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34" w:rsidRDefault="005C5A34" w:rsidP="005C5A3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 Нарушения устной речи и чтения</w:t>
      </w:r>
    </w:p>
    <w:p w:rsidR="005C5A34" w:rsidRPr="005C5A34" w:rsidRDefault="005C5A34" w:rsidP="005C5A34">
      <w:pPr>
        <w:spacing w:after="0" w:line="240" w:lineRule="auto"/>
        <w:ind w:firstLine="709"/>
        <w:jc w:val="center"/>
        <w:rPr>
          <w:rFonts w:ascii="Times New Roman" w:hAnsi="Times New Roman" w:cs="Times New Roman"/>
          <w:b/>
          <w:sz w:val="28"/>
          <w:szCs w:val="28"/>
        </w:rPr>
      </w:pPr>
      <w:bookmarkStart w:id="0" w:name="_GoBack"/>
      <w:bookmarkEnd w:id="0"/>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Нарушения устной речи могут быть разделены на два типа: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1) фонационного (внешнего) оформления высказывания, которые называют нарушениями произносительной стороны речи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2) структурно</w:t>
      </w:r>
      <w:r w:rsidR="00CD608E">
        <w:rPr>
          <w:rFonts w:ascii="Times New Roman" w:hAnsi="Times New Roman" w:cs="Times New Roman"/>
          <w:sz w:val="28"/>
          <w:szCs w:val="28"/>
        </w:rPr>
        <w:t>–</w:t>
      </w:r>
      <w:r w:rsidRPr="000067AF">
        <w:rPr>
          <w:rFonts w:ascii="Times New Roman" w:hAnsi="Times New Roman" w:cs="Times New Roman"/>
          <w:sz w:val="28"/>
          <w:szCs w:val="28"/>
        </w:rPr>
        <w:t>семантического (внутреннего) оформления высказывания, которые в логопедии называют системными или полиморфными нарушениями речи.</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I. Расстройства фонационного оформления высказывания могут быть дифференцированы в зависимости от нарушенного звена: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а) голосообразования,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б) </w:t>
      </w:r>
      <w:proofErr w:type="spellStart"/>
      <w:r w:rsidRPr="000067AF">
        <w:rPr>
          <w:rFonts w:ascii="Times New Roman" w:hAnsi="Times New Roman" w:cs="Times New Roman"/>
          <w:sz w:val="28"/>
          <w:szCs w:val="28"/>
        </w:rPr>
        <w:t>темпоритмической</w:t>
      </w:r>
      <w:proofErr w:type="spellEnd"/>
      <w:r w:rsidRPr="000067AF">
        <w:rPr>
          <w:rFonts w:ascii="Times New Roman" w:hAnsi="Times New Roman" w:cs="Times New Roman"/>
          <w:sz w:val="28"/>
          <w:szCs w:val="28"/>
        </w:rPr>
        <w:t xml:space="preserve"> организации высказывания,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в) интонационно</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мелодической,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г) </w:t>
      </w:r>
      <w:proofErr w:type="spellStart"/>
      <w:r w:rsidRPr="000067AF">
        <w:rPr>
          <w:rFonts w:ascii="Times New Roman" w:hAnsi="Times New Roman" w:cs="Times New Roman"/>
          <w:sz w:val="28"/>
          <w:szCs w:val="28"/>
        </w:rPr>
        <w:t>звукопроизносительной</w:t>
      </w:r>
      <w:proofErr w:type="spellEnd"/>
      <w:r w:rsidRPr="000067AF">
        <w:rPr>
          <w:rFonts w:ascii="Times New Roman" w:hAnsi="Times New Roman" w:cs="Times New Roman"/>
          <w:sz w:val="28"/>
          <w:szCs w:val="28"/>
        </w:rPr>
        <w:t xml:space="preserve"> организации.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Эти расстройства могут наблюдаться изолированно и в различных комбинациях, в зависимости от чего в логопедии выделяются следующие виды нарушений, для обозначения которых существуют традиционно закрепившиеся термины:</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1. </w:t>
      </w:r>
      <w:proofErr w:type="spellStart"/>
      <w:r w:rsidRPr="000067AF">
        <w:rPr>
          <w:rFonts w:ascii="Times New Roman" w:hAnsi="Times New Roman" w:cs="Times New Roman"/>
          <w:sz w:val="28"/>
          <w:szCs w:val="28"/>
        </w:rPr>
        <w:t>Дисфоиия</w:t>
      </w:r>
      <w:proofErr w:type="spellEnd"/>
      <w:r w:rsidRPr="000067AF">
        <w:rPr>
          <w:rFonts w:ascii="Times New Roman" w:hAnsi="Times New Roman" w:cs="Times New Roman"/>
          <w:sz w:val="28"/>
          <w:szCs w:val="28"/>
        </w:rPr>
        <w:t xml:space="preserve"> (афония)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отсутствие или расстройство фонации вследствие патологических изменений голосового аппарата. Синонимы: нарушение голоса, нарушение фонации </w:t>
      </w:r>
      <w:proofErr w:type="spellStart"/>
      <w:r w:rsidRPr="000067AF">
        <w:rPr>
          <w:rFonts w:ascii="Times New Roman" w:hAnsi="Times New Roman" w:cs="Times New Roman"/>
          <w:sz w:val="28"/>
          <w:szCs w:val="28"/>
        </w:rPr>
        <w:t>фоноторные</w:t>
      </w:r>
      <w:proofErr w:type="spellEnd"/>
      <w:r w:rsidRPr="000067AF">
        <w:rPr>
          <w:rFonts w:ascii="Times New Roman" w:hAnsi="Times New Roman" w:cs="Times New Roman"/>
          <w:sz w:val="28"/>
          <w:szCs w:val="28"/>
        </w:rPr>
        <w:t xml:space="preserve"> нарушения, вокальные нарушения.</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Проявляется либо в отсутствии фонации (афония), либо в нарушении силы, высоты и тембра голоса (</w:t>
      </w:r>
      <w:proofErr w:type="spellStart"/>
      <w:r w:rsidRPr="000067AF">
        <w:rPr>
          <w:rFonts w:ascii="Times New Roman" w:hAnsi="Times New Roman" w:cs="Times New Roman"/>
          <w:sz w:val="28"/>
          <w:szCs w:val="28"/>
        </w:rPr>
        <w:t>дисфония</w:t>
      </w:r>
      <w:proofErr w:type="spellEnd"/>
      <w:r w:rsidRPr="000067AF">
        <w:rPr>
          <w:rFonts w:ascii="Times New Roman" w:hAnsi="Times New Roman" w:cs="Times New Roman"/>
          <w:sz w:val="28"/>
          <w:szCs w:val="28"/>
        </w:rPr>
        <w:t xml:space="preserve">), может быть обусловлена органическими или функциональными расстройствами </w:t>
      </w:r>
      <w:proofErr w:type="spellStart"/>
      <w:r w:rsidRPr="000067AF">
        <w:rPr>
          <w:rFonts w:ascii="Times New Roman" w:hAnsi="Times New Roman" w:cs="Times New Roman"/>
          <w:sz w:val="28"/>
          <w:szCs w:val="28"/>
        </w:rPr>
        <w:t>голосообразующего</w:t>
      </w:r>
      <w:proofErr w:type="spellEnd"/>
      <w:r w:rsidRPr="000067AF">
        <w:rPr>
          <w:rFonts w:ascii="Times New Roman" w:hAnsi="Times New Roman" w:cs="Times New Roman"/>
          <w:sz w:val="28"/>
          <w:szCs w:val="28"/>
        </w:rPr>
        <w:t xml:space="preserve"> механизма центральной или периферической локализации и возникать на любом этапе развития ребенка. Бывает изолированной или входит в состав ряда других нарушений речи.</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2. </w:t>
      </w:r>
      <w:proofErr w:type="spellStart"/>
      <w:r w:rsidRPr="000067AF">
        <w:rPr>
          <w:rFonts w:ascii="Times New Roman" w:hAnsi="Times New Roman" w:cs="Times New Roman"/>
          <w:sz w:val="28"/>
          <w:szCs w:val="28"/>
        </w:rPr>
        <w:t>Брадилалия</w:t>
      </w:r>
      <w:proofErr w:type="spellEnd"/>
      <w:r w:rsidRPr="000067AF">
        <w:rPr>
          <w:rFonts w:ascii="Times New Roman" w:hAnsi="Times New Roman" w:cs="Times New Roman"/>
          <w:sz w:val="28"/>
          <w:szCs w:val="28"/>
        </w:rPr>
        <w:t xml:space="preserve">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патологически замедленный темп речи.</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Синоним: </w:t>
      </w:r>
      <w:proofErr w:type="spellStart"/>
      <w:r w:rsidRPr="000067AF">
        <w:rPr>
          <w:rFonts w:ascii="Times New Roman" w:hAnsi="Times New Roman" w:cs="Times New Roman"/>
          <w:sz w:val="28"/>
          <w:szCs w:val="28"/>
        </w:rPr>
        <w:t>брадифразия</w:t>
      </w:r>
      <w:proofErr w:type="spellEnd"/>
      <w:r w:rsidRPr="000067AF">
        <w:rPr>
          <w:rFonts w:ascii="Times New Roman" w:hAnsi="Times New Roman" w:cs="Times New Roman"/>
          <w:sz w:val="28"/>
          <w:szCs w:val="28"/>
        </w:rPr>
        <w:t>.</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Проявляется в замедленной реализации артикуляторной речевой программы, является центрально обусловленной, может быть органической или функциональной.</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3. </w:t>
      </w:r>
      <w:proofErr w:type="spellStart"/>
      <w:r w:rsidRPr="000067AF">
        <w:rPr>
          <w:rFonts w:ascii="Times New Roman" w:hAnsi="Times New Roman" w:cs="Times New Roman"/>
          <w:sz w:val="28"/>
          <w:szCs w:val="28"/>
        </w:rPr>
        <w:t>Тахилалия</w:t>
      </w:r>
      <w:proofErr w:type="spellEnd"/>
      <w:r w:rsidRPr="000067AF">
        <w:rPr>
          <w:rFonts w:ascii="Times New Roman" w:hAnsi="Times New Roman" w:cs="Times New Roman"/>
          <w:sz w:val="28"/>
          <w:szCs w:val="28"/>
        </w:rPr>
        <w:t xml:space="preserve">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патологически ускоренный темп речи</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Синоним: </w:t>
      </w:r>
      <w:proofErr w:type="spellStart"/>
      <w:r w:rsidRPr="000067AF">
        <w:rPr>
          <w:rFonts w:ascii="Times New Roman" w:hAnsi="Times New Roman" w:cs="Times New Roman"/>
          <w:sz w:val="28"/>
          <w:szCs w:val="28"/>
        </w:rPr>
        <w:t>тахифразия</w:t>
      </w:r>
      <w:proofErr w:type="spellEnd"/>
      <w:r w:rsidRPr="000067AF">
        <w:rPr>
          <w:rFonts w:ascii="Times New Roman" w:hAnsi="Times New Roman" w:cs="Times New Roman"/>
          <w:sz w:val="28"/>
          <w:szCs w:val="28"/>
        </w:rPr>
        <w:t>.</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Проявляется в ускоренной реализации артикуляторной речевой программы, является центрально обусловленной, органической или функциональной.</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При замедленном темпе речь оказывается тягуче растянутой, вялой, монотонной. При ускоренном темпе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w:t>
      </w:r>
      <w:proofErr w:type="gramStart"/>
      <w:r w:rsidRPr="000067AF">
        <w:rPr>
          <w:rFonts w:ascii="Times New Roman" w:hAnsi="Times New Roman" w:cs="Times New Roman"/>
          <w:sz w:val="28"/>
          <w:szCs w:val="28"/>
        </w:rPr>
        <w:t>торопливой</w:t>
      </w:r>
      <w:proofErr w:type="gramEnd"/>
      <w:r w:rsidRPr="000067AF">
        <w:rPr>
          <w:rFonts w:ascii="Times New Roman" w:hAnsi="Times New Roman" w:cs="Times New Roman"/>
          <w:sz w:val="28"/>
          <w:szCs w:val="28"/>
        </w:rPr>
        <w:t xml:space="preserve">, стремительной, напористой. Ускорение речи может сопровождаться </w:t>
      </w:r>
      <w:proofErr w:type="spellStart"/>
      <w:r w:rsidRPr="000067AF">
        <w:rPr>
          <w:rFonts w:ascii="Times New Roman" w:hAnsi="Times New Roman" w:cs="Times New Roman"/>
          <w:sz w:val="28"/>
          <w:szCs w:val="28"/>
        </w:rPr>
        <w:t>аграмматизмами</w:t>
      </w:r>
      <w:proofErr w:type="spellEnd"/>
      <w:r w:rsidRPr="000067AF">
        <w:rPr>
          <w:rFonts w:ascii="Times New Roman" w:hAnsi="Times New Roman" w:cs="Times New Roman"/>
          <w:sz w:val="28"/>
          <w:szCs w:val="28"/>
        </w:rPr>
        <w:t xml:space="preserve">. Эти явления иногда выделяют как самостоятельные нарушения, выраженные в терминах </w:t>
      </w:r>
      <w:proofErr w:type="spellStart"/>
      <w:r w:rsidRPr="000067AF">
        <w:rPr>
          <w:rFonts w:ascii="Times New Roman" w:hAnsi="Times New Roman" w:cs="Times New Roman"/>
          <w:sz w:val="28"/>
          <w:szCs w:val="28"/>
        </w:rPr>
        <w:t>баттаризм</w:t>
      </w:r>
      <w:proofErr w:type="spellEnd"/>
      <w:r w:rsidRPr="000067AF">
        <w:rPr>
          <w:rFonts w:ascii="Times New Roman" w:hAnsi="Times New Roman" w:cs="Times New Roman"/>
          <w:sz w:val="28"/>
          <w:szCs w:val="28"/>
        </w:rPr>
        <w:t xml:space="preserve">, </w:t>
      </w:r>
      <w:proofErr w:type="spellStart"/>
      <w:r w:rsidRPr="000067AF">
        <w:rPr>
          <w:rFonts w:ascii="Times New Roman" w:hAnsi="Times New Roman" w:cs="Times New Roman"/>
          <w:sz w:val="28"/>
          <w:szCs w:val="28"/>
        </w:rPr>
        <w:t>парафразия</w:t>
      </w:r>
      <w:proofErr w:type="spellEnd"/>
      <w:r w:rsidRPr="000067AF">
        <w:rPr>
          <w:rFonts w:ascii="Times New Roman" w:hAnsi="Times New Roman" w:cs="Times New Roman"/>
          <w:sz w:val="28"/>
          <w:szCs w:val="28"/>
        </w:rPr>
        <w:t xml:space="preserve">. В случаях, когда патологически ускоренная речь сопровождается необоснованными паузами, запинками, спотыканием, она обозначается термином </w:t>
      </w:r>
      <w:proofErr w:type="spellStart"/>
      <w:r w:rsidRPr="000067AF">
        <w:rPr>
          <w:rFonts w:ascii="Times New Roman" w:hAnsi="Times New Roman" w:cs="Times New Roman"/>
          <w:sz w:val="28"/>
          <w:szCs w:val="28"/>
        </w:rPr>
        <w:t>полтерн</w:t>
      </w:r>
      <w:proofErr w:type="spellEnd"/>
      <w:r w:rsidRPr="000067AF">
        <w:rPr>
          <w:rFonts w:ascii="Times New Roman" w:hAnsi="Times New Roman" w:cs="Times New Roman"/>
          <w:sz w:val="28"/>
          <w:szCs w:val="28"/>
        </w:rPr>
        <w:t xml:space="preserve">. </w:t>
      </w:r>
      <w:proofErr w:type="spellStart"/>
      <w:r w:rsidRPr="000067AF">
        <w:rPr>
          <w:rFonts w:ascii="Times New Roman" w:hAnsi="Times New Roman" w:cs="Times New Roman"/>
          <w:sz w:val="28"/>
          <w:szCs w:val="28"/>
        </w:rPr>
        <w:t>Брадилалия</w:t>
      </w:r>
      <w:proofErr w:type="spellEnd"/>
      <w:r w:rsidRPr="000067AF">
        <w:rPr>
          <w:rFonts w:ascii="Times New Roman" w:hAnsi="Times New Roman" w:cs="Times New Roman"/>
          <w:sz w:val="28"/>
          <w:szCs w:val="28"/>
        </w:rPr>
        <w:t xml:space="preserve"> и </w:t>
      </w:r>
      <w:proofErr w:type="spellStart"/>
      <w:r w:rsidRPr="000067AF">
        <w:rPr>
          <w:rFonts w:ascii="Times New Roman" w:hAnsi="Times New Roman" w:cs="Times New Roman"/>
          <w:sz w:val="28"/>
          <w:szCs w:val="28"/>
        </w:rPr>
        <w:t>тахилалия</w:t>
      </w:r>
      <w:proofErr w:type="spellEnd"/>
      <w:r w:rsidRPr="000067AF">
        <w:rPr>
          <w:rFonts w:ascii="Times New Roman" w:hAnsi="Times New Roman" w:cs="Times New Roman"/>
          <w:sz w:val="28"/>
          <w:szCs w:val="28"/>
        </w:rPr>
        <w:t xml:space="preserve"> объединяются </w:t>
      </w:r>
      <w:r w:rsidRPr="000067AF">
        <w:rPr>
          <w:rFonts w:ascii="Times New Roman" w:hAnsi="Times New Roman" w:cs="Times New Roman"/>
          <w:sz w:val="28"/>
          <w:szCs w:val="28"/>
        </w:rPr>
        <w:lastRenderedPageBreak/>
        <w:t xml:space="preserve">под общим названием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нарушение темпа речи. Следствием нарушенного темпа речи является нарушение плавности речевого процесса, ритма и </w:t>
      </w:r>
      <w:proofErr w:type="spellStart"/>
      <w:r w:rsidRPr="000067AF">
        <w:rPr>
          <w:rFonts w:ascii="Times New Roman" w:hAnsi="Times New Roman" w:cs="Times New Roman"/>
          <w:sz w:val="28"/>
          <w:szCs w:val="28"/>
        </w:rPr>
        <w:t>мелодико</w:t>
      </w:r>
      <w:proofErr w:type="spellEnd"/>
      <w:r w:rsidR="00CD608E">
        <w:rPr>
          <w:rFonts w:ascii="Times New Roman" w:hAnsi="Times New Roman" w:cs="Times New Roman"/>
          <w:sz w:val="28"/>
          <w:szCs w:val="28"/>
        </w:rPr>
        <w:t>–</w:t>
      </w:r>
      <w:proofErr w:type="spellStart"/>
      <w:r w:rsidRPr="000067AF">
        <w:rPr>
          <w:rFonts w:ascii="Times New Roman" w:hAnsi="Times New Roman" w:cs="Times New Roman"/>
          <w:sz w:val="28"/>
          <w:szCs w:val="28"/>
        </w:rPr>
        <w:t>интонациональной</w:t>
      </w:r>
      <w:proofErr w:type="spellEnd"/>
      <w:r w:rsidRPr="000067AF">
        <w:rPr>
          <w:rFonts w:ascii="Times New Roman" w:hAnsi="Times New Roman" w:cs="Times New Roman"/>
          <w:sz w:val="28"/>
          <w:szCs w:val="28"/>
        </w:rPr>
        <w:t xml:space="preserve"> выразительности.</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4. Заикание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нарушение темпо</w:t>
      </w:r>
      <w:r w:rsidR="00CD608E">
        <w:rPr>
          <w:rFonts w:ascii="Times New Roman" w:hAnsi="Times New Roman" w:cs="Times New Roman"/>
          <w:sz w:val="28"/>
          <w:szCs w:val="28"/>
        </w:rPr>
        <w:t>–</w:t>
      </w:r>
      <w:r w:rsidRPr="000067AF">
        <w:rPr>
          <w:rFonts w:ascii="Times New Roman" w:hAnsi="Times New Roman" w:cs="Times New Roman"/>
          <w:sz w:val="28"/>
          <w:szCs w:val="28"/>
        </w:rPr>
        <w:t>ритмической организации речи, обусловленное судорожным состоянием мышц речевого аппарата. Является центрально обусловленным, имеет органическую или функциональную природу, возникает чаще всего в ходе речевого развитие ребенка.</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5. </w:t>
      </w:r>
      <w:proofErr w:type="spellStart"/>
      <w:r w:rsidRPr="000067AF">
        <w:rPr>
          <w:rFonts w:ascii="Times New Roman" w:hAnsi="Times New Roman" w:cs="Times New Roman"/>
          <w:sz w:val="28"/>
          <w:szCs w:val="28"/>
        </w:rPr>
        <w:t>Дислалия</w:t>
      </w:r>
      <w:proofErr w:type="spellEnd"/>
      <w:r w:rsidRPr="000067AF">
        <w:rPr>
          <w:rFonts w:ascii="Times New Roman" w:hAnsi="Times New Roman" w:cs="Times New Roman"/>
          <w:sz w:val="28"/>
          <w:szCs w:val="28"/>
        </w:rPr>
        <w:t xml:space="preserve">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нарушение звукопроизношения при нормальном слухе и сохранной иннервации речевого аппарата. Синонимы: Косноязычие (устаревшее), дефекты звукопроизношения, фонетические дефекты, недостатки произношения фонем.</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Проявляется в неправильном звуковом (фонемном) оформлении речи: в искаженном (ненормированном) произнесении звуков, в заменах (субституциях) звуков или в их смешении. Дефект может быть обусловлен тем, что у ребенка не полностью сформировалась артикуляторная база (не усвоен весь набор артикуляционных позиций, необходимых для произнесения звуков) или неправильно сформировались артикуляторные позиции, вследствие чего продуцируются ненормированные звуки. Особую группу составляют нарушения, обусловленные анатомическими дефектами артикуляционного аппарата. В психолингвистическом аспекте нарушения </w:t>
      </w:r>
      <w:proofErr w:type="spellStart"/>
      <w:r w:rsidRPr="000067AF">
        <w:rPr>
          <w:rFonts w:ascii="Times New Roman" w:hAnsi="Times New Roman" w:cs="Times New Roman"/>
          <w:sz w:val="28"/>
          <w:szCs w:val="28"/>
        </w:rPr>
        <w:t>про¬изношения</w:t>
      </w:r>
      <w:proofErr w:type="spellEnd"/>
      <w:r w:rsidRPr="000067AF">
        <w:rPr>
          <w:rFonts w:ascii="Times New Roman" w:hAnsi="Times New Roman" w:cs="Times New Roman"/>
          <w:sz w:val="28"/>
          <w:szCs w:val="28"/>
        </w:rPr>
        <w:t xml:space="preserve"> рассматриваются либо как следствие </w:t>
      </w:r>
      <w:proofErr w:type="spellStart"/>
      <w:r w:rsidRPr="000067AF">
        <w:rPr>
          <w:rFonts w:ascii="Times New Roman" w:hAnsi="Times New Roman" w:cs="Times New Roman"/>
          <w:sz w:val="28"/>
          <w:szCs w:val="28"/>
        </w:rPr>
        <w:t>несформированности</w:t>
      </w:r>
      <w:proofErr w:type="spellEnd"/>
      <w:r w:rsidRPr="000067AF">
        <w:rPr>
          <w:rFonts w:ascii="Times New Roman" w:hAnsi="Times New Roman" w:cs="Times New Roman"/>
          <w:sz w:val="28"/>
          <w:szCs w:val="28"/>
        </w:rPr>
        <w:t xml:space="preserve"> операций различения и узнавания фонем (дефекты восприятия), либо как </w:t>
      </w:r>
      <w:proofErr w:type="spellStart"/>
      <w:r w:rsidRPr="000067AF">
        <w:rPr>
          <w:rFonts w:ascii="Times New Roman" w:hAnsi="Times New Roman" w:cs="Times New Roman"/>
          <w:sz w:val="28"/>
          <w:szCs w:val="28"/>
        </w:rPr>
        <w:t>несформированность</w:t>
      </w:r>
      <w:proofErr w:type="spellEnd"/>
      <w:r w:rsidRPr="000067AF">
        <w:rPr>
          <w:rFonts w:ascii="Times New Roman" w:hAnsi="Times New Roman" w:cs="Times New Roman"/>
          <w:sz w:val="28"/>
          <w:szCs w:val="28"/>
        </w:rPr>
        <w:t xml:space="preserve"> операций отбора и реализации (дефекты продуцирования), либо как нарушение условий реализации звуков.</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При анатомических дефектах нарушения носят органический характер, а при их отсутствии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функциональный.</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Нарушение возникает обычно в процессе развития речи ребенка; в случаях травматического повреждения периферического аппарата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в любом возрасте.</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Описанные дефекты являются избирательными, и каждый из них имеет статус самостоятельного нарушения. Однако наблюдаются и такие, в которых оказываются вовлеченными одновременно несколько звеньев сложного механизма фонационного оформления высказывания. К таким относятся </w:t>
      </w:r>
      <w:proofErr w:type="spellStart"/>
      <w:r w:rsidRPr="000067AF">
        <w:rPr>
          <w:rFonts w:ascii="Times New Roman" w:hAnsi="Times New Roman" w:cs="Times New Roman"/>
          <w:sz w:val="28"/>
          <w:szCs w:val="28"/>
        </w:rPr>
        <w:t>ринолалия</w:t>
      </w:r>
      <w:proofErr w:type="spellEnd"/>
      <w:r w:rsidRPr="000067AF">
        <w:rPr>
          <w:rFonts w:ascii="Times New Roman" w:hAnsi="Times New Roman" w:cs="Times New Roman"/>
          <w:sz w:val="28"/>
          <w:szCs w:val="28"/>
        </w:rPr>
        <w:t xml:space="preserve"> и дизартрия.</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6. </w:t>
      </w:r>
      <w:proofErr w:type="spellStart"/>
      <w:r w:rsidRPr="000067AF">
        <w:rPr>
          <w:rFonts w:ascii="Times New Roman" w:hAnsi="Times New Roman" w:cs="Times New Roman"/>
          <w:sz w:val="28"/>
          <w:szCs w:val="28"/>
        </w:rPr>
        <w:t>Ринолалия</w:t>
      </w:r>
      <w:proofErr w:type="spellEnd"/>
      <w:r w:rsidRPr="000067AF">
        <w:rPr>
          <w:rFonts w:ascii="Times New Roman" w:hAnsi="Times New Roman" w:cs="Times New Roman"/>
          <w:sz w:val="28"/>
          <w:szCs w:val="28"/>
        </w:rPr>
        <w:t xml:space="preserve">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нарушения тембра голоса и звукопроизношения, обусловленные анатомо</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физиологическими дефектами речевого аппарата.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Синонимы: гнусавость (</w:t>
      </w:r>
      <w:proofErr w:type="gramStart"/>
      <w:r w:rsidRPr="000067AF">
        <w:rPr>
          <w:rFonts w:ascii="Times New Roman" w:hAnsi="Times New Roman" w:cs="Times New Roman"/>
          <w:sz w:val="28"/>
          <w:szCs w:val="28"/>
        </w:rPr>
        <w:t>устаревшее</w:t>
      </w:r>
      <w:proofErr w:type="gramEnd"/>
      <w:r w:rsidRPr="000067AF">
        <w:rPr>
          <w:rFonts w:ascii="Times New Roman" w:hAnsi="Times New Roman" w:cs="Times New Roman"/>
          <w:sz w:val="28"/>
          <w:szCs w:val="28"/>
        </w:rPr>
        <w:t xml:space="preserve">), </w:t>
      </w:r>
      <w:proofErr w:type="spellStart"/>
      <w:r w:rsidRPr="000067AF">
        <w:rPr>
          <w:rFonts w:ascii="Times New Roman" w:hAnsi="Times New Roman" w:cs="Times New Roman"/>
          <w:sz w:val="28"/>
          <w:szCs w:val="28"/>
        </w:rPr>
        <w:t>палатолалия</w:t>
      </w:r>
      <w:proofErr w:type="spellEnd"/>
      <w:r w:rsidRPr="000067AF">
        <w:rPr>
          <w:rFonts w:ascii="Times New Roman" w:hAnsi="Times New Roman" w:cs="Times New Roman"/>
          <w:sz w:val="28"/>
          <w:szCs w:val="28"/>
        </w:rPr>
        <w:t>.</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Проявляется в патологическом изменении тембра голоса,</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который оказывается избыточно назализованным вследствие того, что </w:t>
      </w:r>
      <w:proofErr w:type="spellStart"/>
      <w:r w:rsidRPr="000067AF">
        <w:rPr>
          <w:rFonts w:ascii="Times New Roman" w:hAnsi="Times New Roman" w:cs="Times New Roman"/>
          <w:sz w:val="28"/>
          <w:szCs w:val="28"/>
        </w:rPr>
        <w:t>голосовыдыхательная</w:t>
      </w:r>
      <w:proofErr w:type="spellEnd"/>
      <w:r w:rsidRPr="000067AF">
        <w:rPr>
          <w:rFonts w:ascii="Times New Roman" w:hAnsi="Times New Roman" w:cs="Times New Roman"/>
          <w:sz w:val="28"/>
          <w:szCs w:val="28"/>
        </w:rPr>
        <w:t xml:space="preserve"> струя проходит при произнесении всех звуков речи в полость носа и в ней получает резонанс. При </w:t>
      </w:r>
      <w:proofErr w:type="spellStart"/>
      <w:r w:rsidRPr="000067AF">
        <w:rPr>
          <w:rFonts w:ascii="Times New Roman" w:hAnsi="Times New Roman" w:cs="Times New Roman"/>
          <w:sz w:val="28"/>
          <w:szCs w:val="28"/>
        </w:rPr>
        <w:t>ринолалии</w:t>
      </w:r>
      <w:proofErr w:type="spellEnd"/>
      <w:r w:rsidRPr="000067AF">
        <w:rPr>
          <w:rFonts w:ascii="Times New Roman" w:hAnsi="Times New Roman" w:cs="Times New Roman"/>
          <w:sz w:val="28"/>
          <w:szCs w:val="28"/>
        </w:rPr>
        <w:t xml:space="preserve"> наблюдается </w:t>
      </w:r>
      <w:proofErr w:type="gramStart"/>
      <w:r w:rsidRPr="000067AF">
        <w:rPr>
          <w:rFonts w:ascii="Times New Roman" w:hAnsi="Times New Roman" w:cs="Times New Roman"/>
          <w:sz w:val="28"/>
          <w:szCs w:val="28"/>
        </w:rPr>
        <w:t>искаженное</w:t>
      </w:r>
      <w:proofErr w:type="gramEnd"/>
      <w:r w:rsidRPr="000067AF">
        <w:rPr>
          <w:rFonts w:ascii="Times New Roman" w:hAnsi="Times New Roman" w:cs="Times New Roman"/>
          <w:sz w:val="28"/>
          <w:szCs w:val="28"/>
        </w:rPr>
        <w:t xml:space="preserve"> произнесении всех звуков речи (а не отдельных, как при </w:t>
      </w:r>
      <w:proofErr w:type="spellStart"/>
      <w:r w:rsidRPr="000067AF">
        <w:rPr>
          <w:rFonts w:ascii="Times New Roman" w:hAnsi="Times New Roman" w:cs="Times New Roman"/>
          <w:sz w:val="28"/>
          <w:szCs w:val="28"/>
        </w:rPr>
        <w:t>дислалии</w:t>
      </w:r>
      <w:proofErr w:type="spellEnd"/>
      <w:r w:rsidRPr="000067AF">
        <w:rPr>
          <w:rFonts w:ascii="Times New Roman" w:hAnsi="Times New Roman" w:cs="Times New Roman"/>
          <w:sz w:val="28"/>
          <w:szCs w:val="28"/>
        </w:rPr>
        <w:t xml:space="preserve">). При этом дефекте часто встречаются и просодические нарушения, речь при </w:t>
      </w:r>
      <w:proofErr w:type="spellStart"/>
      <w:r w:rsidRPr="000067AF">
        <w:rPr>
          <w:rFonts w:ascii="Times New Roman" w:hAnsi="Times New Roman" w:cs="Times New Roman"/>
          <w:sz w:val="28"/>
          <w:szCs w:val="28"/>
        </w:rPr>
        <w:t>ринолалии</w:t>
      </w:r>
      <w:proofErr w:type="spellEnd"/>
      <w:r w:rsidRPr="000067AF">
        <w:rPr>
          <w:rFonts w:ascii="Times New Roman" w:hAnsi="Times New Roman" w:cs="Times New Roman"/>
          <w:sz w:val="28"/>
          <w:szCs w:val="28"/>
        </w:rPr>
        <w:t xml:space="preserve"> мало разборчива (невнятная), монотонная. В отечественной логопедии к </w:t>
      </w:r>
      <w:proofErr w:type="spellStart"/>
      <w:r w:rsidRPr="000067AF">
        <w:rPr>
          <w:rFonts w:ascii="Times New Roman" w:hAnsi="Times New Roman" w:cs="Times New Roman"/>
          <w:sz w:val="28"/>
          <w:szCs w:val="28"/>
        </w:rPr>
        <w:t>ринолалии</w:t>
      </w:r>
      <w:proofErr w:type="spellEnd"/>
      <w:r w:rsidRPr="000067AF">
        <w:rPr>
          <w:rFonts w:ascii="Times New Roman" w:hAnsi="Times New Roman" w:cs="Times New Roman"/>
          <w:sz w:val="28"/>
          <w:szCs w:val="28"/>
        </w:rPr>
        <w:t xml:space="preserve"> принято относить дефекты, </w:t>
      </w:r>
      <w:r w:rsidRPr="000067AF">
        <w:rPr>
          <w:rFonts w:ascii="Times New Roman" w:hAnsi="Times New Roman" w:cs="Times New Roman"/>
          <w:sz w:val="28"/>
          <w:szCs w:val="28"/>
        </w:rPr>
        <w:lastRenderedPageBreak/>
        <w:t>обусловленные врожденными расщелинами нёба, т. е. грубыми анатомическими нарушениями артикуляторного аппарата. В ряде зарубежных работ такие нарушения обозначаются термином «</w:t>
      </w:r>
      <w:proofErr w:type="spellStart"/>
      <w:r w:rsidRPr="000067AF">
        <w:rPr>
          <w:rFonts w:ascii="Times New Roman" w:hAnsi="Times New Roman" w:cs="Times New Roman"/>
          <w:sz w:val="28"/>
          <w:szCs w:val="28"/>
        </w:rPr>
        <w:t>палатолалия</w:t>
      </w:r>
      <w:proofErr w:type="spellEnd"/>
      <w:r w:rsidRPr="000067AF">
        <w:rPr>
          <w:rFonts w:ascii="Times New Roman" w:hAnsi="Times New Roman" w:cs="Times New Roman"/>
          <w:sz w:val="28"/>
          <w:szCs w:val="28"/>
        </w:rPr>
        <w:t>» (от лат</w:t>
      </w:r>
      <w:proofErr w:type="gramStart"/>
      <w:r w:rsidRPr="000067AF">
        <w:rPr>
          <w:rFonts w:ascii="Times New Roman" w:hAnsi="Times New Roman" w:cs="Times New Roman"/>
          <w:sz w:val="28"/>
          <w:szCs w:val="28"/>
        </w:rPr>
        <w:t>.</w:t>
      </w:r>
      <w:proofErr w:type="gramEnd"/>
      <w:r w:rsidRPr="000067AF">
        <w:rPr>
          <w:rFonts w:ascii="Times New Roman" w:hAnsi="Times New Roman" w:cs="Times New Roman"/>
          <w:sz w:val="28"/>
          <w:szCs w:val="28"/>
        </w:rPr>
        <w:t xml:space="preserve">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w:t>
      </w:r>
      <w:proofErr w:type="gramStart"/>
      <w:r w:rsidRPr="000067AF">
        <w:rPr>
          <w:rFonts w:ascii="Times New Roman" w:hAnsi="Times New Roman" w:cs="Times New Roman"/>
          <w:sz w:val="28"/>
          <w:szCs w:val="28"/>
        </w:rPr>
        <w:t>н</w:t>
      </w:r>
      <w:proofErr w:type="gramEnd"/>
      <w:r w:rsidRPr="000067AF">
        <w:rPr>
          <w:rFonts w:ascii="Times New Roman" w:hAnsi="Times New Roman" w:cs="Times New Roman"/>
          <w:sz w:val="28"/>
          <w:szCs w:val="28"/>
        </w:rPr>
        <w:t xml:space="preserve">ёбо). Все остальные случаи назализованного произношения звуков, обусловленные функциональными или органическими нарушениями различной локализации, в этих работах называют </w:t>
      </w:r>
      <w:proofErr w:type="spellStart"/>
      <w:r w:rsidRPr="000067AF">
        <w:rPr>
          <w:rFonts w:ascii="Times New Roman" w:hAnsi="Times New Roman" w:cs="Times New Roman"/>
          <w:sz w:val="28"/>
          <w:szCs w:val="28"/>
        </w:rPr>
        <w:t>ринолалией</w:t>
      </w:r>
      <w:proofErr w:type="spellEnd"/>
      <w:r w:rsidRPr="000067AF">
        <w:rPr>
          <w:rFonts w:ascii="Times New Roman" w:hAnsi="Times New Roman" w:cs="Times New Roman"/>
          <w:sz w:val="28"/>
          <w:szCs w:val="28"/>
        </w:rPr>
        <w:t xml:space="preserve">. В отечественных работах явления назализованного произношения без грубых артикуляционных нарушений относят к </w:t>
      </w:r>
      <w:proofErr w:type="spellStart"/>
      <w:r w:rsidRPr="000067AF">
        <w:rPr>
          <w:rFonts w:ascii="Times New Roman" w:hAnsi="Times New Roman" w:cs="Times New Roman"/>
          <w:sz w:val="28"/>
          <w:szCs w:val="28"/>
        </w:rPr>
        <w:t>ринофонии</w:t>
      </w:r>
      <w:proofErr w:type="spellEnd"/>
      <w:r w:rsidRPr="000067AF">
        <w:rPr>
          <w:rFonts w:ascii="Times New Roman" w:hAnsi="Times New Roman" w:cs="Times New Roman"/>
          <w:sz w:val="28"/>
          <w:szCs w:val="28"/>
        </w:rPr>
        <w:t>.</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До недавнего времени </w:t>
      </w:r>
      <w:proofErr w:type="spellStart"/>
      <w:r w:rsidRPr="000067AF">
        <w:rPr>
          <w:rFonts w:ascii="Times New Roman" w:hAnsi="Times New Roman" w:cs="Times New Roman"/>
          <w:sz w:val="28"/>
          <w:szCs w:val="28"/>
        </w:rPr>
        <w:t>ринолалию</w:t>
      </w:r>
      <w:proofErr w:type="spellEnd"/>
      <w:r w:rsidRPr="000067AF">
        <w:rPr>
          <w:rFonts w:ascii="Times New Roman" w:hAnsi="Times New Roman" w:cs="Times New Roman"/>
          <w:sz w:val="28"/>
          <w:szCs w:val="28"/>
        </w:rPr>
        <w:t xml:space="preserve"> определяли как одну из форм </w:t>
      </w:r>
      <w:proofErr w:type="gramStart"/>
      <w:r w:rsidRPr="000067AF">
        <w:rPr>
          <w:rFonts w:ascii="Times New Roman" w:hAnsi="Times New Roman" w:cs="Times New Roman"/>
          <w:sz w:val="28"/>
          <w:szCs w:val="28"/>
        </w:rPr>
        <w:t>механической</w:t>
      </w:r>
      <w:proofErr w:type="gramEnd"/>
      <w:r w:rsidRPr="000067AF">
        <w:rPr>
          <w:rFonts w:ascii="Times New Roman" w:hAnsi="Times New Roman" w:cs="Times New Roman"/>
          <w:sz w:val="28"/>
          <w:szCs w:val="28"/>
        </w:rPr>
        <w:t xml:space="preserve"> </w:t>
      </w:r>
      <w:proofErr w:type="spellStart"/>
      <w:r w:rsidRPr="000067AF">
        <w:rPr>
          <w:rFonts w:ascii="Times New Roman" w:hAnsi="Times New Roman" w:cs="Times New Roman"/>
          <w:sz w:val="28"/>
          <w:szCs w:val="28"/>
        </w:rPr>
        <w:t>дислалии</w:t>
      </w:r>
      <w:proofErr w:type="spellEnd"/>
      <w:r w:rsidRPr="000067AF">
        <w:rPr>
          <w:rFonts w:ascii="Times New Roman" w:hAnsi="Times New Roman" w:cs="Times New Roman"/>
          <w:sz w:val="28"/>
          <w:szCs w:val="28"/>
        </w:rPr>
        <w:t xml:space="preserve">. Учитывая специфику нарушения, необходимо </w:t>
      </w:r>
      <w:proofErr w:type="spellStart"/>
      <w:r w:rsidRPr="000067AF">
        <w:rPr>
          <w:rFonts w:ascii="Times New Roman" w:hAnsi="Times New Roman" w:cs="Times New Roman"/>
          <w:sz w:val="28"/>
          <w:szCs w:val="28"/>
        </w:rPr>
        <w:t>ринолалию</w:t>
      </w:r>
      <w:proofErr w:type="spellEnd"/>
      <w:r w:rsidRPr="000067AF">
        <w:rPr>
          <w:rFonts w:ascii="Times New Roman" w:hAnsi="Times New Roman" w:cs="Times New Roman"/>
          <w:sz w:val="28"/>
          <w:szCs w:val="28"/>
        </w:rPr>
        <w:t xml:space="preserve"> выделить в </w:t>
      </w:r>
      <w:proofErr w:type="gramStart"/>
      <w:r w:rsidRPr="000067AF">
        <w:rPr>
          <w:rFonts w:ascii="Times New Roman" w:hAnsi="Times New Roman" w:cs="Times New Roman"/>
          <w:sz w:val="28"/>
          <w:szCs w:val="28"/>
        </w:rPr>
        <w:t>самостоятельное</w:t>
      </w:r>
      <w:proofErr w:type="gramEnd"/>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речевое нарушение.</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7. Дизартрия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нарушение произносительной стороны речи, обусловленное недостаточностью иннервации речевого аппарата.</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Наблюдаются </w:t>
      </w:r>
      <w:proofErr w:type="spellStart"/>
      <w:r w:rsidRPr="000067AF">
        <w:rPr>
          <w:rFonts w:ascii="Times New Roman" w:hAnsi="Times New Roman" w:cs="Times New Roman"/>
          <w:sz w:val="28"/>
          <w:szCs w:val="28"/>
        </w:rPr>
        <w:t>несформированность</w:t>
      </w:r>
      <w:proofErr w:type="spellEnd"/>
      <w:r w:rsidRPr="000067AF">
        <w:rPr>
          <w:rFonts w:ascii="Times New Roman" w:hAnsi="Times New Roman" w:cs="Times New Roman"/>
          <w:sz w:val="28"/>
          <w:szCs w:val="28"/>
        </w:rPr>
        <w:t xml:space="preserve"> всех звеньев сложного механизма фонационного оформления высказывания, следствием чего являются голосовые, просодические и </w:t>
      </w:r>
      <w:proofErr w:type="spellStart"/>
      <w:r w:rsidRPr="000067AF">
        <w:rPr>
          <w:rFonts w:ascii="Times New Roman" w:hAnsi="Times New Roman" w:cs="Times New Roman"/>
          <w:sz w:val="28"/>
          <w:szCs w:val="28"/>
        </w:rPr>
        <w:t>артикуляционно</w:t>
      </w:r>
      <w:proofErr w:type="spellEnd"/>
      <w:r w:rsidR="00CD608E">
        <w:rPr>
          <w:rFonts w:ascii="Times New Roman" w:hAnsi="Times New Roman" w:cs="Times New Roman"/>
          <w:sz w:val="28"/>
          <w:szCs w:val="28"/>
        </w:rPr>
        <w:t>–</w:t>
      </w:r>
      <w:r w:rsidRPr="000067AF">
        <w:rPr>
          <w:rFonts w:ascii="Times New Roman" w:hAnsi="Times New Roman" w:cs="Times New Roman"/>
          <w:sz w:val="28"/>
          <w:szCs w:val="28"/>
        </w:rPr>
        <w:t xml:space="preserve">фонетические дефекты. Тяжелой степенью дизартрии является </w:t>
      </w:r>
      <w:proofErr w:type="spellStart"/>
      <w:r w:rsidRPr="000067AF">
        <w:rPr>
          <w:rFonts w:ascii="Times New Roman" w:hAnsi="Times New Roman" w:cs="Times New Roman"/>
          <w:sz w:val="28"/>
          <w:szCs w:val="28"/>
        </w:rPr>
        <w:t>анартрия</w:t>
      </w:r>
      <w:proofErr w:type="spellEnd"/>
      <w:r w:rsidRPr="000067AF">
        <w:rPr>
          <w:rFonts w:ascii="Times New Roman" w:hAnsi="Times New Roman" w:cs="Times New Roman"/>
          <w:sz w:val="28"/>
          <w:szCs w:val="28"/>
        </w:rPr>
        <w:t xml:space="preserve">, </w:t>
      </w:r>
      <w:proofErr w:type="gramStart"/>
      <w:r w:rsidRPr="000067AF">
        <w:rPr>
          <w:rFonts w:ascii="Times New Roman" w:hAnsi="Times New Roman" w:cs="Times New Roman"/>
          <w:sz w:val="28"/>
          <w:szCs w:val="28"/>
        </w:rPr>
        <w:t>проявляющаяся</w:t>
      </w:r>
      <w:proofErr w:type="gramEnd"/>
      <w:r w:rsidRPr="000067AF">
        <w:rPr>
          <w:rFonts w:ascii="Times New Roman" w:hAnsi="Times New Roman" w:cs="Times New Roman"/>
          <w:sz w:val="28"/>
          <w:szCs w:val="28"/>
        </w:rPr>
        <w:t xml:space="preserve"> в невозможности осуществить звуковую реализацию речи. В легких случаях дизартрии, когда дефект проявляется преимущественно в </w:t>
      </w:r>
      <w:proofErr w:type="spellStart"/>
      <w:r w:rsidRPr="000067AF">
        <w:rPr>
          <w:rFonts w:ascii="Times New Roman" w:hAnsi="Times New Roman" w:cs="Times New Roman"/>
          <w:sz w:val="28"/>
          <w:szCs w:val="28"/>
        </w:rPr>
        <w:t>артикуляторно</w:t>
      </w:r>
      <w:proofErr w:type="spellEnd"/>
      <w:r w:rsidR="00CD608E">
        <w:rPr>
          <w:rFonts w:ascii="Times New Roman" w:hAnsi="Times New Roman" w:cs="Times New Roman"/>
          <w:sz w:val="28"/>
          <w:szCs w:val="28"/>
        </w:rPr>
        <w:t>-</w:t>
      </w:r>
      <w:r w:rsidRPr="000067AF">
        <w:rPr>
          <w:rFonts w:ascii="Times New Roman" w:hAnsi="Times New Roman" w:cs="Times New Roman"/>
          <w:sz w:val="28"/>
          <w:szCs w:val="28"/>
        </w:rPr>
        <w:t>фонетических нарушениях, говорят о ее стертой формат</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Эти случаи необходимо отличать от </w:t>
      </w:r>
      <w:proofErr w:type="spellStart"/>
      <w:r w:rsidRPr="000067AF">
        <w:rPr>
          <w:rFonts w:ascii="Times New Roman" w:hAnsi="Times New Roman" w:cs="Times New Roman"/>
          <w:sz w:val="28"/>
          <w:szCs w:val="28"/>
        </w:rPr>
        <w:t>дислалии</w:t>
      </w:r>
      <w:proofErr w:type="spellEnd"/>
      <w:r w:rsidRPr="000067AF">
        <w:rPr>
          <w:rFonts w:ascii="Times New Roman" w:hAnsi="Times New Roman" w:cs="Times New Roman"/>
          <w:sz w:val="28"/>
          <w:szCs w:val="28"/>
        </w:rPr>
        <w:t xml:space="preserve">.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Дизартрия является следствием органического нарушения центрального характера, приводящего к двигательным расстройствам. По локализации поражения ЦНС выделяют различные формы дизартрии. По тяжести нарушения различая степень проявления дизартрии.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Чаще всего дизартрия возникает вследствие рано приобретенного церебрального паралича, но может возникнуть на любом этапе развития ребенка вследствие </w:t>
      </w:r>
      <w:proofErr w:type="spellStart"/>
      <w:r w:rsidRPr="000067AF">
        <w:rPr>
          <w:rFonts w:ascii="Times New Roman" w:hAnsi="Times New Roman" w:cs="Times New Roman"/>
          <w:sz w:val="28"/>
          <w:szCs w:val="28"/>
        </w:rPr>
        <w:t>нейроинфекции</w:t>
      </w:r>
      <w:proofErr w:type="spellEnd"/>
      <w:r w:rsidRPr="000067AF">
        <w:rPr>
          <w:rFonts w:ascii="Times New Roman" w:hAnsi="Times New Roman" w:cs="Times New Roman"/>
          <w:sz w:val="28"/>
          <w:szCs w:val="28"/>
        </w:rPr>
        <w:t xml:space="preserve"> других мозговых заболеваний.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II. Нарушения структурно</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семантического (внутреннего) оформления высказывания представлены двумя видами: алалией и афазией.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Алалия —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Синонимы: </w:t>
      </w:r>
      <w:proofErr w:type="spellStart"/>
      <w:r w:rsidRPr="000067AF">
        <w:rPr>
          <w:rFonts w:ascii="Times New Roman" w:hAnsi="Times New Roman" w:cs="Times New Roman"/>
          <w:sz w:val="28"/>
          <w:szCs w:val="28"/>
        </w:rPr>
        <w:t>дисфазия</w:t>
      </w:r>
      <w:proofErr w:type="spellEnd"/>
      <w:r w:rsidRPr="000067AF">
        <w:rPr>
          <w:rFonts w:ascii="Times New Roman" w:hAnsi="Times New Roman" w:cs="Times New Roman"/>
          <w:sz w:val="28"/>
          <w:szCs w:val="28"/>
        </w:rPr>
        <w:t xml:space="preserve">, ранняя </w:t>
      </w:r>
      <w:proofErr w:type="gramStart"/>
      <w:r w:rsidRPr="000067AF">
        <w:rPr>
          <w:rFonts w:ascii="Times New Roman" w:hAnsi="Times New Roman" w:cs="Times New Roman"/>
          <w:sz w:val="28"/>
          <w:szCs w:val="28"/>
        </w:rPr>
        <w:t>детском</w:t>
      </w:r>
      <w:proofErr w:type="gramEnd"/>
      <w:r w:rsidRPr="000067AF">
        <w:rPr>
          <w:rFonts w:ascii="Times New Roman" w:hAnsi="Times New Roman" w:cs="Times New Roman"/>
          <w:sz w:val="28"/>
          <w:szCs w:val="28"/>
        </w:rPr>
        <w:t xml:space="preserve"> афазия, афазия развития, </w:t>
      </w:r>
      <w:proofErr w:type="spellStart"/>
      <w:r w:rsidRPr="000067AF">
        <w:rPr>
          <w:rFonts w:ascii="Times New Roman" w:hAnsi="Times New Roman" w:cs="Times New Roman"/>
          <w:sz w:val="28"/>
          <w:szCs w:val="28"/>
        </w:rPr>
        <w:t>слухонемота</w:t>
      </w:r>
      <w:proofErr w:type="spellEnd"/>
      <w:r w:rsidRPr="000067AF">
        <w:rPr>
          <w:rFonts w:ascii="Times New Roman" w:hAnsi="Times New Roman" w:cs="Times New Roman"/>
          <w:sz w:val="28"/>
          <w:szCs w:val="28"/>
        </w:rPr>
        <w:t xml:space="preserve"> (устаревшее). </w:t>
      </w:r>
    </w:p>
    <w:p w:rsidR="000067AF" w:rsidRPr="000067AF" w:rsidRDefault="000067AF" w:rsidP="000067AF">
      <w:pPr>
        <w:spacing w:after="0" w:line="240" w:lineRule="auto"/>
        <w:ind w:firstLine="709"/>
        <w:jc w:val="both"/>
        <w:rPr>
          <w:rFonts w:ascii="Times New Roman" w:hAnsi="Times New Roman" w:cs="Times New Roman"/>
          <w:sz w:val="28"/>
          <w:szCs w:val="28"/>
        </w:rPr>
      </w:pPr>
      <w:proofErr w:type="gramStart"/>
      <w:r w:rsidRPr="000067AF">
        <w:rPr>
          <w:rFonts w:ascii="Times New Roman" w:hAnsi="Times New Roman" w:cs="Times New Roman"/>
          <w:sz w:val="28"/>
          <w:szCs w:val="28"/>
        </w:rPr>
        <w:t>Один из наиболее сложных дефектов речи, при котором нарушены операции отбора и программирования на всех этапах порождения и приема речевого высказывания, вследствие чего оказывается, не сформированной речевая деятельность ребенка.</w:t>
      </w:r>
      <w:proofErr w:type="gramEnd"/>
      <w:r w:rsidRPr="000067AF">
        <w:rPr>
          <w:rFonts w:ascii="Times New Roman" w:hAnsi="Times New Roman" w:cs="Times New Roman"/>
          <w:sz w:val="28"/>
          <w:szCs w:val="28"/>
        </w:rPr>
        <w:t xml:space="preserve"> Система языковых средств (фонематических, </w:t>
      </w:r>
      <w:proofErr w:type="spellStart"/>
      <w:r w:rsidRPr="000067AF">
        <w:rPr>
          <w:rFonts w:ascii="Times New Roman" w:hAnsi="Times New Roman" w:cs="Times New Roman"/>
          <w:sz w:val="28"/>
          <w:szCs w:val="28"/>
        </w:rPr>
        <w:t>граммагических</w:t>
      </w:r>
      <w:proofErr w:type="spellEnd"/>
      <w:r w:rsidRPr="000067AF">
        <w:rPr>
          <w:rFonts w:ascii="Times New Roman" w:hAnsi="Times New Roman" w:cs="Times New Roman"/>
          <w:sz w:val="28"/>
          <w:szCs w:val="28"/>
        </w:rPr>
        <w:t>, лексических) не формируется, страдает мотивационно</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побудительный уровень </w:t>
      </w:r>
      <w:proofErr w:type="spellStart"/>
      <w:r w:rsidRPr="000067AF">
        <w:rPr>
          <w:rFonts w:ascii="Times New Roman" w:hAnsi="Times New Roman" w:cs="Times New Roman"/>
          <w:sz w:val="28"/>
          <w:szCs w:val="28"/>
        </w:rPr>
        <w:t>речепорождения</w:t>
      </w:r>
      <w:proofErr w:type="spellEnd"/>
      <w:r w:rsidRPr="000067AF">
        <w:rPr>
          <w:rFonts w:ascii="Times New Roman" w:hAnsi="Times New Roman" w:cs="Times New Roman"/>
          <w:sz w:val="28"/>
          <w:szCs w:val="28"/>
        </w:rPr>
        <w:t xml:space="preserve">. Наблюдаются грубые семантические дефекты. Нарушено управление речевыми движениями, что отражается на воспроизведении звукового и слогового состава слов. Встречается несколько вариантов алалии в зависимости от того, какие </w:t>
      </w:r>
      <w:r w:rsidRPr="000067AF">
        <w:rPr>
          <w:rFonts w:ascii="Times New Roman" w:hAnsi="Times New Roman" w:cs="Times New Roman"/>
          <w:sz w:val="28"/>
          <w:szCs w:val="28"/>
        </w:rPr>
        <w:lastRenderedPageBreak/>
        <w:t>речевые механизмы не сформированы и какой из их этапов (уровней) пр</w:t>
      </w:r>
      <w:proofErr w:type="gramStart"/>
      <w:r w:rsidRPr="000067AF">
        <w:rPr>
          <w:rFonts w:ascii="Times New Roman" w:hAnsi="Times New Roman" w:cs="Times New Roman"/>
          <w:sz w:val="28"/>
          <w:szCs w:val="28"/>
        </w:rPr>
        <w:t>е</w:t>
      </w:r>
      <w:r w:rsidR="00CD608E">
        <w:rPr>
          <w:rFonts w:ascii="Times New Roman" w:hAnsi="Times New Roman" w:cs="Times New Roman"/>
          <w:sz w:val="28"/>
          <w:szCs w:val="28"/>
        </w:rPr>
        <w:t>–</w:t>
      </w:r>
      <w:proofErr w:type="gramEnd"/>
      <w:r w:rsidRPr="000067AF">
        <w:rPr>
          <w:rFonts w:ascii="Times New Roman" w:hAnsi="Times New Roman" w:cs="Times New Roman"/>
          <w:sz w:val="28"/>
          <w:szCs w:val="28"/>
        </w:rPr>
        <w:t xml:space="preserve"> </w:t>
      </w:r>
      <w:proofErr w:type="spellStart"/>
      <w:r w:rsidRPr="000067AF">
        <w:rPr>
          <w:rFonts w:ascii="Times New Roman" w:hAnsi="Times New Roman" w:cs="Times New Roman"/>
          <w:sz w:val="28"/>
          <w:szCs w:val="28"/>
        </w:rPr>
        <w:t>имущественно</w:t>
      </w:r>
      <w:proofErr w:type="spellEnd"/>
      <w:r w:rsidRPr="000067AF">
        <w:rPr>
          <w:rFonts w:ascii="Times New Roman" w:hAnsi="Times New Roman" w:cs="Times New Roman"/>
          <w:sz w:val="28"/>
          <w:szCs w:val="28"/>
        </w:rPr>
        <w:t xml:space="preserve"> страдает.</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2. Афазия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полная или частная утрата речи, обусловленная локальными поражениями головного мозга. </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Синонимы: распад, утрата речи.</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У ребенка теряется речь в результате </w:t>
      </w:r>
      <w:proofErr w:type="spellStart"/>
      <w:r w:rsidRPr="000067AF">
        <w:rPr>
          <w:rFonts w:ascii="Times New Roman" w:hAnsi="Times New Roman" w:cs="Times New Roman"/>
          <w:sz w:val="28"/>
          <w:szCs w:val="28"/>
        </w:rPr>
        <w:t>черепно</w:t>
      </w:r>
      <w:proofErr w:type="spellEnd"/>
      <w:r w:rsidR="00CD608E">
        <w:rPr>
          <w:rFonts w:ascii="Times New Roman" w:hAnsi="Times New Roman" w:cs="Times New Roman"/>
          <w:sz w:val="28"/>
          <w:szCs w:val="28"/>
        </w:rPr>
        <w:t>–</w:t>
      </w:r>
      <w:r w:rsidRPr="000067AF">
        <w:rPr>
          <w:rFonts w:ascii="Times New Roman" w:hAnsi="Times New Roman" w:cs="Times New Roman"/>
          <w:sz w:val="28"/>
          <w:szCs w:val="28"/>
        </w:rPr>
        <w:t xml:space="preserve">мозговых травм, </w:t>
      </w:r>
      <w:proofErr w:type="spellStart"/>
      <w:r w:rsidRPr="000067AF">
        <w:rPr>
          <w:rFonts w:ascii="Times New Roman" w:hAnsi="Times New Roman" w:cs="Times New Roman"/>
          <w:sz w:val="28"/>
          <w:szCs w:val="28"/>
        </w:rPr>
        <w:t>нейроинфекции</w:t>
      </w:r>
      <w:proofErr w:type="spellEnd"/>
      <w:r w:rsidRPr="000067AF">
        <w:rPr>
          <w:rFonts w:ascii="Times New Roman" w:hAnsi="Times New Roman" w:cs="Times New Roman"/>
          <w:sz w:val="28"/>
          <w:szCs w:val="28"/>
        </w:rPr>
        <w:t xml:space="preserve"> или опухолей мозга после того, как речь была сформирована. Если такое нарушение произошло в возрасте до трех лет, то исследователи воздерживаются от диагноза афазия. Если же нарушение произошло в </w:t>
      </w:r>
      <w:proofErr w:type="gramStart"/>
      <w:r w:rsidRPr="000067AF">
        <w:rPr>
          <w:rFonts w:ascii="Times New Roman" w:hAnsi="Times New Roman" w:cs="Times New Roman"/>
          <w:sz w:val="28"/>
          <w:szCs w:val="28"/>
        </w:rPr>
        <w:t>более старшем</w:t>
      </w:r>
      <w:proofErr w:type="gramEnd"/>
      <w:r w:rsidRPr="000067AF">
        <w:rPr>
          <w:rFonts w:ascii="Times New Roman" w:hAnsi="Times New Roman" w:cs="Times New Roman"/>
          <w:sz w:val="28"/>
          <w:szCs w:val="28"/>
        </w:rPr>
        <w:t xml:space="preserve"> возрасте, то говорят об афазии. В отличие от афазии взрослых есть детская, или ранняя афазия.</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При каких заболеваниях возникает нарушение устной речи:</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Самыми распространенными недостатками речи у детей младшего школьного возраста являются различные виды нарушения звукопроизношения: </w:t>
      </w:r>
    </w:p>
    <w:p w:rsidR="000067AF" w:rsidRPr="000067AF" w:rsidRDefault="00CD608E" w:rsidP="000067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67AF" w:rsidRPr="000067AF">
        <w:rPr>
          <w:rFonts w:ascii="Times New Roman" w:hAnsi="Times New Roman" w:cs="Times New Roman"/>
          <w:sz w:val="28"/>
          <w:szCs w:val="28"/>
        </w:rPr>
        <w:t xml:space="preserve"> неумение произносить тот или иной звук;</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замена одного звука другим;</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w:t>
      </w:r>
      <w:r w:rsidR="00CD608E">
        <w:rPr>
          <w:rFonts w:ascii="Times New Roman" w:hAnsi="Times New Roman" w:cs="Times New Roman"/>
          <w:sz w:val="28"/>
          <w:szCs w:val="28"/>
        </w:rPr>
        <w:t>–</w:t>
      </w:r>
      <w:r w:rsidRPr="000067AF">
        <w:rPr>
          <w:rFonts w:ascii="Times New Roman" w:hAnsi="Times New Roman" w:cs="Times New Roman"/>
          <w:sz w:val="28"/>
          <w:szCs w:val="28"/>
        </w:rPr>
        <w:t xml:space="preserve"> искажения имеющегося звука.</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К органическим причинам были отнесены недоразвитие и поражение мозга во внутриутробном периоде, в момент родов или после рождения, а также различные органические нарушения периферических органов речи. Им были выделены органические, центральные поражения мозга и органические периферические причины (поражение органа слуха, расщепление нёба и другие морфологические изменения артикуляционного аппарата).</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w:t>
      </w:r>
      <w:proofErr w:type="gramStart"/>
      <w:r w:rsidRPr="000067AF">
        <w:rPr>
          <w:rFonts w:ascii="Times New Roman" w:hAnsi="Times New Roman" w:cs="Times New Roman"/>
          <w:sz w:val="28"/>
          <w:szCs w:val="28"/>
        </w:rPr>
        <w:t>Механическая</w:t>
      </w:r>
      <w:proofErr w:type="gramEnd"/>
      <w:r w:rsidRPr="000067AF">
        <w:rPr>
          <w:rFonts w:ascii="Times New Roman" w:hAnsi="Times New Roman" w:cs="Times New Roman"/>
          <w:sz w:val="28"/>
          <w:szCs w:val="28"/>
        </w:rPr>
        <w:t xml:space="preserve"> </w:t>
      </w:r>
      <w:proofErr w:type="spellStart"/>
      <w:r w:rsidRPr="000067AF">
        <w:rPr>
          <w:rFonts w:ascii="Times New Roman" w:hAnsi="Times New Roman" w:cs="Times New Roman"/>
          <w:sz w:val="28"/>
          <w:szCs w:val="28"/>
        </w:rPr>
        <w:t>дислалия</w:t>
      </w:r>
      <w:proofErr w:type="spellEnd"/>
      <w:r w:rsidRPr="000067AF">
        <w:rPr>
          <w:rFonts w:ascii="Times New Roman" w:hAnsi="Times New Roman" w:cs="Times New Roman"/>
          <w:sz w:val="28"/>
          <w:szCs w:val="28"/>
        </w:rPr>
        <w:t xml:space="preserve"> может зависеть от нарушений костного и мышечного строения периферического речевого аппарата. Эти нарушения могут быть врожденными и приобретенными. Врожденные дефекты периферического речевого аппарата: </w:t>
      </w:r>
    </w:p>
    <w:p w:rsidR="000067AF" w:rsidRPr="000067AF" w:rsidRDefault="00CD608E" w:rsidP="000067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67AF" w:rsidRPr="000067AF">
        <w:rPr>
          <w:rFonts w:ascii="Times New Roman" w:hAnsi="Times New Roman" w:cs="Times New Roman"/>
          <w:sz w:val="28"/>
          <w:szCs w:val="28"/>
        </w:rPr>
        <w:t xml:space="preserve"> </w:t>
      </w:r>
      <w:proofErr w:type="spellStart"/>
      <w:r w:rsidR="000067AF" w:rsidRPr="000067AF">
        <w:rPr>
          <w:rFonts w:ascii="Times New Roman" w:hAnsi="Times New Roman" w:cs="Times New Roman"/>
          <w:sz w:val="28"/>
          <w:szCs w:val="28"/>
        </w:rPr>
        <w:t>несращение</w:t>
      </w:r>
      <w:proofErr w:type="spellEnd"/>
      <w:r w:rsidR="000067AF" w:rsidRPr="000067AF">
        <w:rPr>
          <w:rFonts w:ascii="Times New Roman" w:hAnsi="Times New Roman" w:cs="Times New Roman"/>
          <w:sz w:val="28"/>
          <w:szCs w:val="28"/>
        </w:rPr>
        <w:t xml:space="preserve"> верхней губы, челюсти, мягкого и твердого нёба; </w:t>
      </w:r>
    </w:p>
    <w:p w:rsidR="000067AF" w:rsidRPr="000067AF" w:rsidRDefault="00CD608E" w:rsidP="000067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67AF" w:rsidRPr="000067AF">
        <w:rPr>
          <w:rFonts w:ascii="Times New Roman" w:hAnsi="Times New Roman" w:cs="Times New Roman"/>
          <w:sz w:val="28"/>
          <w:szCs w:val="28"/>
        </w:rPr>
        <w:t xml:space="preserve"> массивные и короткие подъязычные уздечки; </w:t>
      </w:r>
    </w:p>
    <w:p w:rsidR="000067AF" w:rsidRPr="000067AF" w:rsidRDefault="00CD608E" w:rsidP="000067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67AF" w:rsidRPr="000067AF">
        <w:rPr>
          <w:rFonts w:ascii="Times New Roman" w:hAnsi="Times New Roman" w:cs="Times New Roman"/>
          <w:sz w:val="28"/>
          <w:szCs w:val="28"/>
        </w:rPr>
        <w:t xml:space="preserve"> изменения формы и относительной величины челюстей; </w:t>
      </w:r>
    </w:p>
    <w:p w:rsidR="000067AF" w:rsidRPr="000067AF" w:rsidRDefault="00CD608E" w:rsidP="000067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67AF" w:rsidRPr="000067AF">
        <w:rPr>
          <w:rFonts w:ascii="Times New Roman" w:hAnsi="Times New Roman" w:cs="Times New Roman"/>
          <w:sz w:val="28"/>
          <w:szCs w:val="28"/>
        </w:rPr>
        <w:t xml:space="preserve"> патологическое расположение и форма зубов верхней и нижней челюстей.</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Приобретенные дефекты периферического речевого аппарата бывают вследствие раздробления костей и разрыва мышц (с последующими рубцами), в результате </w:t>
      </w:r>
      <w:proofErr w:type="spellStart"/>
      <w:r w:rsidRPr="000067AF">
        <w:rPr>
          <w:rFonts w:ascii="Times New Roman" w:hAnsi="Times New Roman" w:cs="Times New Roman"/>
          <w:sz w:val="28"/>
          <w:szCs w:val="28"/>
        </w:rPr>
        <w:t>челюстно</w:t>
      </w:r>
      <w:proofErr w:type="spellEnd"/>
      <w:r w:rsidR="00CD608E">
        <w:rPr>
          <w:rFonts w:ascii="Times New Roman" w:hAnsi="Times New Roman" w:cs="Times New Roman"/>
          <w:sz w:val="28"/>
          <w:szCs w:val="28"/>
        </w:rPr>
        <w:t>–</w:t>
      </w:r>
      <w:r w:rsidRPr="000067AF">
        <w:rPr>
          <w:rFonts w:ascii="Times New Roman" w:hAnsi="Times New Roman" w:cs="Times New Roman"/>
          <w:sz w:val="28"/>
          <w:szCs w:val="28"/>
        </w:rPr>
        <w:t>лицевых травм. Эти нарушения могут возникнуть в любом возрасте.</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Необходимо учитывать, что 3 последних дефекта часто являются лишь предрасполагающим моментом к появлению дефектов звукопроизношения, так как у физически и психически здорового ребенка при правильном речевом воспитании в большинстве случаев находятся естественные пути компенсации такого дефекта.</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Функциональные причины М.Е. </w:t>
      </w:r>
      <w:proofErr w:type="spellStart"/>
      <w:r w:rsidRPr="000067AF">
        <w:rPr>
          <w:rFonts w:ascii="Times New Roman" w:hAnsi="Times New Roman" w:cs="Times New Roman"/>
          <w:sz w:val="28"/>
          <w:szCs w:val="28"/>
        </w:rPr>
        <w:t>Хватцев</w:t>
      </w:r>
      <w:proofErr w:type="spellEnd"/>
      <w:r w:rsidRPr="000067AF">
        <w:rPr>
          <w:rFonts w:ascii="Times New Roman" w:hAnsi="Times New Roman" w:cs="Times New Roman"/>
          <w:sz w:val="28"/>
          <w:szCs w:val="28"/>
        </w:rPr>
        <w:t xml:space="preserve"> объясняет учением И.П. Павлова о нарушениях соотношения процессов возбуждения и торможения в </w:t>
      </w:r>
      <w:r w:rsidRPr="000067AF">
        <w:rPr>
          <w:rFonts w:ascii="Times New Roman" w:hAnsi="Times New Roman" w:cs="Times New Roman"/>
          <w:sz w:val="28"/>
          <w:szCs w:val="28"/>
        </w:rPr>
        <w:lastRenderedPageBreak/>
        <w:t>центральной нервной системе. Он подчеркивал тесное взаимодействие органических и функциональных, центр</w:t>
      </w:r>
      <w:r>
        <w:rPr>
          <w:rFonts w:ascii="Times New Roman" w:hAnsi="Times New Roman" w:cs="Times New Roman"/>
          <w:sz w:val="28"/>
          <w:szCs w:val="28"/>
        </w:rPr>
        <w:t>альных и периферических причин.</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Под социально</w:t>
      </w:r>
      <w:r w:rsidR="00CD608E">
        <w:rPr>
          <w:rFonts w:ascii="Times New Roman" w:hAnsi="Times New Roman" w:cs="Times New Roman"/>
          <w:sz w:val="28"/>
          <w:szCs w:val="28"/>
        </w:rPr>
        <w:t>–</w:t>
      </w:r>
      <w:r w:rsidRPr="000067AF">
        <w:rPr>
          <w:rFonts w:ascii="Times New Roman" w:hAnsi="Times New Roman" w:cs="Times New Roman"/>
          <w:sz w:val="28"/>
          <w:szCs w:val="28"/>
        </w:rPr>
        <w:t>психологическими причинами он понимал различные неблагоприятные влияния окружающей среды.</w:t>
      </w:r>
    </w:p>
    <w:p w:rsidR="000067AF" w:rsidRPr="000067AF"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К психоневрологическим причинам им были отнесены умственная отсталость, нарушения памяти, внимания и другие расстройства психических функций.</w:t>
      </w:r>
    </w:p>
    <w:p w:rsidR="004D6037" w:rsidRDefault="000067AF" w:rsidP="000067AF">
      <w:pPr>
        <w:spacing w:after="0" w:line="240" w:lineRule="auto"/>
        <w:ind w:firstLine="709"/>
        <w:jc w:val="both"/>
        <w:rPr>
          <w:rFonts w:ascii="Times New Roman" w:hAnsi="Times New Roman" w:cs="Times New Roman"/>
          <w:sz w:val="28"/>
          <w:szCs w:val="28"/>
        </w:rPr>
      </w:pPr>
      <w:r w:rsidRPr="000067AF">
        <w:rPr>
          <w:rFonts w:ascii="Times New Roman" w:hAnsi="Times New Roman" w:cs="Times New Roman"/>
          <w:sz w:val="28"/>
          <w:szCs w:val="28"/>
        </w:rPr>
        <w:t xml:space="preserve"> Достижения последних лет в области биологических, медицинских и других наук о человеке позволили более полно показать значение экзогенных (внешних) и эндогенных (внутренних) причин в возникновении речевых расстройств. Был сделан акцент на необходимость комплексного, системного подхода в диагностике речевых нарушений. Важно не только выделять органические (центральные и периферические) и функциональные причины речевых расстройств, но и представлять себе механизмы речевых нарушений, возникающих под влиянием тех или иных неблагоприятных воздействий на организм ребенка, что необходимо для выработки стратегии и тактики коррекции речевых расстройств, а также для прогноза их предупреждения.</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0067AF">
        <w:rPr>
          <w:rFonts w:ascii="Times New Roman" w:eastAsia="Times New Roman" w:hAnsi="Times New Roman" w:cs="Times New Roman"/>
          <w:b/>
          <w:bCs/>
          <w:sz w:val="28"/>
          <w:szCs w:val="28"/>
          <w:lang w:eastAsia="ru-RU"/>
        </w:rPr>
        <w:t>Дислексия</w:t>
      </w:r>
      <w:proofErr w:type="spellEnd"/>
      <w:r w:rsidRPr="000067AF">
        <w:rPr>
          <w:rFonts w:ascii="Times New Roman" w:eastAsia="Times New Roman" w:hAnsi="Times New Roman" w:cs="Times New Roman"/>
          <w:sz w:val="28"/>
          <w:szCs w:val="28"/>
          <w:lang w:eastAsia="ru-RU"/>
        </w:rPr>
        <w:t xml:space="preserve"> – парциальное расстройство навыков чтения, вызванное </w:t>
      </w:r>
      <w:proofErr w:type="gramStart"/>
      <w:r w:rsidRPr="000067AF">
        <w:rPr>
          <w:rFonts w:ascii="Times New Roman" w:eastAsia="Times New Roman" w:hAnsi="Times New Roman" w:cs="Times New Roman"/>
          <w:sz w:val="28"/>
          <w:szCs w:val="28"/>
          <w:lang w:eastAsia="ru-RU"/>
        </w:rPr>
        <w:t>недостаточной</w:t>
      </w:r>
      <w:proofErr w:type="gram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сформированностью</w:t>
      </w:r>
      <w:proofErr w:type="spellEnd"/>
      <w:r w:rsidRPr="000067AF">
        <w:rPr>
          <w:rFonts w:ascii="Times New Roman" w:eastAsia="Times New Roman" w:hAnsi="Times New Roman" w:cs="Times New Roman"/>
          <w:sz w:val="28"/>
          <w:szCs w:val="28"/>
          <w:lang w:eastAsia="ru-RU"/>
        </w:rPr>
        <w:t xml:space="preserve"> (либо распадом) психических функций, участвующих в осуществлении процесса чтения. Основными признаками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являются стойкость, типичность и повторяемость ошибок при чтении (смешения и замены звуков, побуквенное чтение, искажение слоговой структуры слова, </w:t>
      </w:r>
      <w:proofErr w:type="spellStart"/>
      <w:r w:rsidRPr="000067AF">
        <w:rPr>
          <w:rFonts w:ascii="Times New Roman" w:eastAsia="Times New Roman" w:hAnsi="Times New Roman" w:cs="Times New Roman"/>
          <w:sz w:val="28"/>
          <w:szCs w:val="28"/>
          <w:lang w:eastAsia="ru-RU"/>
        </w:rPr>
        <w:t>аграмматизмы</w:t>
      </w:r>
      <w:proofErr w:type="spellEnd"/>
      <w:r w:rsidRPr="000067AF">
        <w:rPr>
          <w:rFonts w:ascii="Times New Roman" w:eastAsia="Times New Roman" w:hAnsi="Times New Roman" w:cs="Times New Roman"/>
          <w:sz w:val="28"/>
          <w:szCs w:val="28"/>
          <w:lang w:eastAsia="ru-RU"/>
        </w:rPr>
        <w:t xml:space="preserve">, нарушение осмысления прочитанного). Диагностика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предполагает оценку уровня </w:t>
      </w:r>
      <w:proofErr w:type="spellStart"/>
      <w:r w:rsidRPr="000067AF">
        <w:rPr>
          <w:rFonts w:ascii="Times New Roman" w:eastAsia="Times New Roman" w:hAnsi="Times New Roman" w:cs="Times New Roman"/>
          <w:sz w:val="28"/>
          <w:szCs w:val="28"/>
          <w:lang w:eastAsia="ru-RU"/>
        </w:rPr>
        <w:t>сформированности</w:t>
      </w:r>
      <w:proofErr w:type="spellEnd"/>
      <w:r w:rsidRPr="000067AF">
        <w:rPr>
          <w:rFonts w:ascii="Times New Roman" w:eastAsia="Times New Roman" w:hAnsi="Times New Roman" w:cs="Times New Roman"/>
          <w:sz w:val="28"/>
          <w:szCs w:val="28"/>
          <w:lang w:eastAsia="ru-RU"/>
        </w:rPr>
        <w:t xml:space="preserve"> устной речи, письма, чтения, неречевых функций. Для преодоления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необходимо развитие нарушенных сторон устной речи (звукопроизношения, фонематических процессов, словаря, грамматического строя, связной речи) и неречевых процессов. </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0067AF">
        <w:rPr>
          <w:rFonts w:ascii="Times New Roman" w:eastAsia="Times New Roman" w:hAnsi="Times New Roman" w:cs="Times New Roman"/>
          <w:sz w:val="28"/>
          <w:szCs w:val="28"/>
          <w:lang w:eastAsia="ru-RU"/>
        </w:rPr>
        <w:t>Дислексия</w:t>
      </w:r>
      <w:proofErr w:type="spellEnd"/>
      <w:r w:rsidRPr="000067AF">
        <w:rPr>
          <w:rFonts w:ascii="Times New Roman" w:eastAsia="Times New Roman" w:hAnsi="Times New Roman" w:cs="Times New Roman"/>
          <w:sz w:val="28"/>
          <w:szCs w:val="28"/>
          <w:lang w:eastAsia="ru-RU"/>
        </w:rPr>
        <w:t xml:space="preserve"> – специфические затруднения в овладении навыками чтения, обусловленные недоразвитием ВПФ, </w:t>
      </w:r>
      <w:proofErr w:type="gramStart"/>
      <w:r w:rsidRPr="000067AF">
        <w:rPr>
          <w:rFonts w:ascii="Times New Roman" w:eastAsia="Times New Roman" w:hAnsi="Times New Roman" w:cs="Times New Roman"/>
          <w:sz w:val="28"/>
          <w:szCs w:val="28"/>
          <w:lang w:eastAsia="ru-RU"/>
        </w:rPr>
        <w:t>принимающих</w:t>
      </w:r>
      <w:proofErr w:type="gramEnd"/>
      <w:r w:rsidRPr="000067AF">
        <w:rPr>
          <w:rFonts w:ascii="Times New Roman" w:eastAsia="Times New Roman" w:hAnsi="Times New Roman" w:cs="Times New Roman"/>
          <w:sz w:val="28"/>
          <w:szCs w:val="28"/>
          <w:lang w:eastAsia="ru-RU"/>
        </w:rPr>
        <w:t xml:space="preserve"> участие в реализации процесса чтения. Распространенность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среди детей с нормальным интеллектом составляет 4,8%. Дети с тяжелыми нарушениями речи и ЗПР страдают </w:t>
      </w:r>
      <w:proofErr w:type="spellStart"/>
      <w:r w:rsidRPr="000067AF">
        <w:rPr>
          <w:rFonts w:ascii="Times New Roman" w:eastAsia="Times New Roman" w:hAnsi="Times New Roman" w:cs="Times New Roman"/>
          <w:sz w:val="28"/>
          <w:szCs w:val="28"/>
          <w:lang w:eastAsia="ru-RU"/>
        </w:rPr>
        <w:t>дислексией</w:t>
      </w:r>
      <w:proofErr w:type="spellEnd"/>
      <w:r w:rsidRPr="000067AF">
        <w:rPr>
          <w:rFonts w:ascii="Times New Roman" w:eastAsia="Times New Roman" w:hAnsi="Times New Roman" w:cs="Times New Roman"/>
          <w:sz w:val="28"/>
          <w:szCs w:val="28"/>
          <w:lang w:eastAsia="ru-RU"/>
        </w:rPr>
        <w:t xml:space="preserve"> в 20</w:t>
      </w:r>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 xml:space="preserve">50% случаев. Соотношение частоты случаев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у мальчиков и девочек – 4,5:1. </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 xml:space="preserve">По степени тяжести нарушения процесса чтения в </w:t>
      </w:r>
      <w:hyperlink r:id="rId6" w:history="1">
        <w:r w:rsidRPr="000067AF">
          <w:rPr>
            <w:rFonts w:ascii="Times New Roman" w:eastAsia="Times New Roman" w:hAnsi="Times New Roman" w:cs="Times New Roman"/>
            <w:color w:val="006D68"/>
            <w:sz w:val="28"/>
            <w:szCs w:val="28"/>
            <w:u w:val="single"/>
            <w:lang w:eastAsia="ru-RU"/>
          </w:rPr>
          <w:t>логопедии</w:t>
        </w:r>
      </w:hyperlink>
      <w:r w:rsidRPr="000067AF">
        <w:rPr>
          <w:rFonts w:ascii="Times New Roman" w:eastAsia="Times New Roman" w:hAnsi="Times New Roman" w:cs="Times New Roman"/>
          <w:sz w:val="28"/>
          <w:szCs w:val="28"/>
          <w:lang w:eastAsia="ru-RU"/>
        </w:rPr>
        <w:t xml:space="preserve"> принято различать </w:t>
      </w:r>
      <w:proofErr w:type="spellStart"/>
      <w:r w:rsidRPr="000067AF">
        <w:rPr>
          <w:rFonts w:ascii="Times New Roman" w:eastAsia="Times New Roman" w:hAnsi="Times New Roman" w:cs="Times New Roman"/>
          <w:sz w:val="28"/>
          <w:szCs w:val="28"/>
          <w:lang w:eastAsia="ru-RU"/>
        </w:rPr>
        <w:t>дислексию</w:t>
      </w:r>
      <w:proofErr w:type="spellEnd"/>
      <w:r w:rsidRPr="000067AF">
        <w:rPr>
          <w:rFonts w:ascii="Times New Roman" w:eastAsia="Times New Roman" w:hAnsi="Times New Roman" w:cs="Times New Roman"/>
          <w:sz w:val="28"/>
          <w:szCs w:val="28"/>
          <w:lang w:eastAsia="ru-RU"/>
        </w:rPr>
        <w:t xml:space="preserve"> (частичное расстройство навыка) и алексию (полную невозможность овладеть навыком или его утрату). </w:t>
      </w:r>
      <w:proofErr w:type="spellStart"/>
      <w:r w:rsidRPr="000067AF">
        <w:rPr>
          <w:rFonts w:ascii="Times New Roman" w:eastAsia="Times New Roman" w:hAnsi="Times New Roman" w:cs="Times New Roman"/>
          <w:sz w:val="28"/>
          <w:szCs w:val="28"/>
          <w:lang w:eastAsia="ru-RU"/>
        </w:rPr>
        <w:t>Дислексия</w:t>
      </w:r>
      <w:proofErr w:type="spellEnd"/>
      <w:r w:rsidRPr="000067AF">
        <w:rPr>
          <w:rFonts w:ascii="Times New Roman" w:eastAsia="Times New Roman" w:hAnsi="Times New Roman" w:cs="Times New Roman"/>
          <w:sz w:val="28"/>
          <w:szCs w:val="28"/>
          <w:lang w:eastAsia="ru-RU"/>
        </w:rPr>
        <w:t xml:space="preserve"> (алексия) может наблюдаться изолированно, однако чаще она сопутствует другому нарушению письменной речи </w:t>
      </w:r>
      <w:r w:rsidRPr="000067AF">
        <w:rPr>
          <w:rFonts w:ascii="Times New Roman" w:eastAsia="Times New Roman" w:hAnsi="Times New Roman" w:cs="Times New Roman"/>
          <w:color w:val="000000" w:themeColor="text1"/>
          <w:sz w:val="28"/>
          <w:szCs w:val="28"/>
          <w:lang w:eastAsia="ru-RU"/>
        </w:rPr>
        <w:t xml:space="preserve">– </w:t>
      </w:r>
      <w:hyperlink r:id="rId7" w:history="1">
        <w:proofErr w:type="spellStart"/>
        <w:r w:rsidRPr="000067AF">
          <w:rPr>
            <w:rFonts w:ascii="Times New Roman" w:eastAsia="Times New Roman" w:hAnsi="Times New Roman" w:cs="Times New Roman"/>
            <w:color w:val="000000" w:themeColor="text1"/>
            <w:sz w:val="28"/>
            <w:szCs w:val="28"/>
            <w:u w:val="single"/>
            <w:lang w:eastAsia="ru-RU"/>
          </w:rPr>
          <w:t>дисграфии</w:t>
        </w:r>
        <w:proofErr w:type="spellEnd"/>
      </w:hyperlink>
      <w:r w:rsidRPr="000067AF">
        <w:rPr>
          <w:rFonts w:ascii="Times New Roman" w:eastAsia="Times New Roman" w:hAnsi="Times New Roman" w:cs="Times New Roman"/>
          <w:color w:val="000000" w:themeColor="text1"/>
          <w:sz w:val="28"/>
          <w:szCs w:val="28"/>
          <w:lang w:eastAsia="ru-RU"/>
        </w:rPr>
        <w:t>.</w:t>
      </w:r>
    </w:p>
    <w:p w:rsidR="000067AF" w:rsidRPr="000067AF" w:rsidRDefault="000067AF" w:rsidP="000067AF">
      <w:pPr>
        <w:shd w:val="clear" w:color="auto" w:fill="FFFFFF"/>
        <w:spacing w:after="0" w:line="240" w:lineRule="auto"/>
        <w:ind w:firstLine="709"/>
        <w:jc w:val="both"/>
        <w:outlineLvl w:val="2"/>
        <w:rPr>
          <w:rFonts w:ascii="Times New Roman" w:eastAsia="Times New Roman" w:hAnsi="Times New Roman" w:cs="Times New Roman"/>
          <w:b/>
          <w:color w:val="000000" w:themeColor="text1"/>
          <w:sz w:val="28"/>
          <w:szCs w:val="28"/>
          <w:lang w:eastAsia="ru-RU"/>
        </w:rPr>
      </w:pPr>
      <w:bookmarkStart w:id="1" w:name="h2_0"/>
      <w:bookmarkEnd w:id="1"/>
      <w:r w:rsidRPr="000067AF">
        <w:rPr>
          <w:rFonts w:ascii="Times New Roman" w:eastAsia="Times New Roman" w:hAnsi="Times New Roman" w:cs="Times New Roman"/>
          <w:b/>
          <w:color w:val="000000" w:themeColor="text1"/>
          <w:sz w:val="28"/>
          <w:szCs w:val="28"/>
          <w:lang w:eastAsia="ru-RU"/>
        </w:rPr>
        <w:t xml:space="preserve">Причины </w:t>
      </w:r>
      <w:proofErr w:type="spellStart"/>
      <w:r w:rsidRPr="000067AF">
        <w:rPr>
          <w:rFonts w:ascii="Times New Roman" w:eastAsia="Times New Roman" w:hAnsi="Times New Roman" w:cs="Times New Roman"/>
          <w:b/>
          <w:color w:val="000000" w:themeColor="text1"/>
          <w:sz w:val="28"/>
          <w:szCs w:val="28"/>
          <w:lang w:eastAsia="ru-RU"/>
        </w:rPr>
        <w:t>дислексии</w:t>
      </w:r>
      <w:proofErr w:type="spellEnd"/>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 xml:space="preserve">В зарубежной литературе широко распространена теория наследственной предрасположенности к нарушениям письма и чтения – </w:t>
      </w:r>
      <w:proofErr w:type="spellStart"/>
      <w:r w:rsidRPr="000067AF">
        <w:rPr>
          <w:rFonts w:ascii="Times New Roman" w:eastAsia="Times New Roman" w:hAnsi="Times New Roman" w:cs="Times New Roman"/>
          <w:sz w:val="28"/>
          <w:szCs w:val="28"/>
          <w:lang w:eastAsia="ru-RU"/>
        </w:rPr>
        <w:t>дисграфии</w:t>
      </w:r>
      <w:proofErr w:type="spellEnd"/>
      <w:r w:rsidRPr="000067AF">
        <w:rPr>
          <w:rFonts w:ascii="Times New Roman" w:eastAsia="Times New Roman" w:hAnsi="Times New Roman" w:cs="Times New Roman"/>
          <w:sz w:val="28"/>
          <w:szCs w:val="28"/>
          <w:lang w:eastAsia="ru-RU"/>
        </w:rPr>
        <w:t xml:space="preserve"> и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у лиц с правополушарным типом мышления. Некоторые авторы указывают на связь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и </w:t>
      </w:r>
      <w:proofErr w:type="spellStart"/>
      <w:r w:rsidRPr="000067AF">
        <w:rPr>
          <w:rFonts w:ascii="Times New Roman" w:eastAsia="Times New Roman" w:hAnsi="Times New Roman" w:cs="Times New Roman"/>
          <w:sz w:val="28"/>
          <w:szCs w:val="28"/>
          <w:lang w:eastAsia="ru-RU"/>
        </w:rPr>
        <w:t>дисграфии</w:t>
      </w:r>
      <w:proofErr w:type="spellEnd"/>
      <w:r w:rsidRPr="000067AF">
        <w:rPr>
          <w:rFonts w:ascii="Times New Roman" w:eastAsia="Times New Roman" w:hAnsi="Times New Roman" w:cs="Times New Roman"/>
          <w:sz w:val="28"/>
          <w:szCs w:val="28"/>
          <w:lang w:eastAsia="ru-RU"/>
        </w:rPr>
        <w:t xml:space="preserve"> с </w:t>
      </w:r>
      <w:proofErr w:type="gramStart"/>
      <w:r w:rsidRPr="000067AF">
        <w:rPr>
          <w:rFonts w:ascii="Times New Roman" w:eastAsia="Times New Roman" w:hAnsi="Times New Roman" w:cs="Times New Roman"/>
          <w:sz w:val="28"/>
          <w:szCs w:val="28"/>
          <w:lang w:eastAsia="ru-RU"/>
        </w:rPr>
        <w:t>явным</w:t>
      </w:r>
      <w:proofErr w:type="gramEnd"/>
      <w:r w:rsidRPr="000067AF">
        <w:rPr>
          <w:rFonts w:ascii="Times New Roman" w:eastAsia="Times New Roman" w:hAnsi="Times New Roman" w:cs="Times New Roman"/>
          <w:sz w:val="28"/>
          <w:szCs w:val="28"/>
          <w:lang w:eastAsia="ru-RU"/>
        </w:rPr>
        <w:t xml:space="preserve"> и латентным </w:t>
      </w:r>
      <w:proofErr w:type="spellStart"/>
      <w:r w:rsidRPr="000067AF">
        <w:rPr>
          <w:rFonts w:ascii="Times New Roman" w:eastAsia="Times New Roman" w:hAnsi="Times New Roman" w:cs="Times New Roman"/>
          <w:sz w:val="28"/>
          <w:szCs w:val="28"/>
          <w:lang w:eastAsia="ru-RU"/>
        </w:rPr>
        <w:t>левшеством</w:t>
      </w:r>
      <w:proofErr w:type="spellEnd"/>
      <w:r w:rsidRPr="000067AF">
        <w:rPr>
          <w:rFonts w:ascii="Times New Roman" w:eastAsia="Times New Roman" w:hAnsi="Times New Roman" w:cs="Times New Roman"/>
          <w:sz w:val="28"/>
          <w:szCs w:val="28"/>
          <w:lang w:eastAsia="ru-RU"/>
        </w:rPr>
        <w:t>.</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067AF">
        <w:rPr>
          <w:rFonts w:ascii="Times New Roman" w:eastAsia="Times New Roman" w:hAnsi="Times New Roman" w:cs="Times New Roman"/>
          <w:color w:val="000000" w:themeColor="text1"/>
          <w:sz w:val="28"/>
          <w:szCs w:val="28"/>
          <w:lang w:eastAsia="ru-RU"/>
        </w:rPr>
        <w:lastRenderedPageBreak/>
        <w:t xml:space="preserve">Большинство исследователей, изучающих проблему </w:t>
      </w:r>
      <w:proofErr w:type="spellStart"/>
      <w:r w:rsidRPr="000067AF">
        <w:rPr>
          <w:rFonts w:ascii="Times New Roman" w:eastAsia="Times New Roman" w:hAnsi="Times New Roman" w:cs="Times New Roman"/>
          <w:color w:val="000000" w:themeColor="text1"/>
          <w:sz w:val="28"/>
          <w:szCs w:val="28"/>
          <w:lang w:eastAsia="ru-RU"/>
        </w:rPr>
        <w:t>дислексии</w:t>
      </w:r>
      <w:proofErr w:type="spellEnd"/>
      <w:r w:rsidRPr="000067AF">
        <w:rPr>
          <w:rFonts w:ascii="Times New Roman" w:eastAsia="Times New Roman" w:hAnsi="Times New Roman" w:cs="Times New Roman"/>
          <w:color w:val="000000" w:themeColor="text1"/>
          <w:sz w:val="28"/>
          <w:szCs w:val="28"/>
          <w:lang w:eastAsia="ru-RU"/>
        </w:rPr>
        <w:t xml:space="preserve"> у детей, отмечает наличие в анамнезе воздействия патологических биологических факторов, вызывающих </w:t>
      </w:r>
      <w:hyperlink r:id="rId8" w:history="1">
        <w:r w:rsidRPr="000067AF">
          <w:rPr>
            <w:rFonts w:ascii="Times New Roman" w:eastAsia="Times New Roman" w:hAnsi="Times New Roman" w:cs="Times New Roman"/>
            <w:color w:val="000000" w:themeColor="text1"/>
            <w:sz w:val="28"/>
            <w:szCs w:val="28"/>
            <w:lang w:eastAsia="ru-RU"/>
          </w:rPr>
          <w:t>минимальную мозговую дисфункцию</w:t>
        </w:r>
      </w:hyperlink>
      <w:r w:rsidRPr="000067AF">
        <w:rPr>
          <w:rFonts w:ascii="Times New Roman" w:eastAsia="Times New Roman" w:hAnsi="Times New Roman" w:cs="Times New Roman"/>
          <w:color w:val="000000" w:themeColor="text1"/>
          <w:sz w:val="28"/>
          <w:szCs w:val="28"/>
          <w:lang w:eastAsia="ru-RU"/>
        </w:rPr>
        <w:t xml:space="preserve">. Перинатальное повреждение головного мозга может носить гипоксический характер (при неправильной имплантации плодного яйца, анемии и </w:t>
      </w:r>
      <w:hyperlink r:id="rId9" w:history="1">
        <w:r w:rsidRPr="000067AF">
          <w:rPr>
            <w:rFonts w:ascii="Times New Roman" w:eastAsia="Times New Roman" w:hAnsi="Times New Roman" w:cs="Times New Roman"/>
            <w:color w:val="000000" w:themeColor="text1"/>
            <w:sz w:val="28"/>
            <w:szCs w:val="28"/>
            <w:lang w:eastAsia="ru-RU"/>
          </w:rPr>
          <w:t>пороке сердца</w:t>
        </w:r>
      </w:hyperlink>
      <w:r w:rsidRPr="000067AF">
        <w:rPr>
          <w:rFonts w:ascii="Times New Roman" w:eastAsia="Times New Roman" w:hAnsi="Times New Roman" w:cs="Times New Roman"/>
          <w:color w:val="000000" w:themeColor="text1"/>
          <w:sz w:val="28"/>
          <w:szCs w:val="28"/>
          <w:lang w:eastAsia="ru-RU"/>
        </w:rPr>
        <w:t xml:space="preserve"> у матери, </w:t>
      </w:r>
      <w:hyperlink r:id="rId10" w:history="1">
        <w:r w:rsidRPr="000067AF">
          <w:rPr>
            <w:rFonts w:ascii="Times New Roman" w:eastAsia="Times New Roman" w:hAnsi="Times New Roman" w:cs="Times New Roman"/>
            <w:color w:val="000000" w:themeColor="text1"/>
            <w:sz w:val="28"/>
            <w:szCs w:val="28"/>
            <w:lang w:eastAsia="ru-RU"/>
          </w:rPr>
          <w:t>врожденных пороках сердца</w:t>
        </w:r>
      </w:hyperlink>
      <w:r w:rsidRPr="000067AF">
        <w:rPr>
          <w:rFonts w:ascii="Times New Roman" w:eastAsia="Times New Roman" w:hAnsi="Times New Roman" w:cs="Times New Roman"/>
          <w:color w:val="000000" w:themeColor="text1"/>
          <w:sz w:val="28"/>
          <w:szCs w:val="28"/>
          <w:lang w:eastAsia="ru-RU"/>
        </w:rPr>
        <w:t xml:space="preserve"> плода, </w:t>
      </w:r>
      <w:hyperlink r:id="rId11" w:history="1">
        <w:proofErr w:type="spellStart"/>
        <w:r w:rsidRPr="000067AF">
          <w:rPr>
            <w:rFonts w:ascii="Times New Roman" w:eastAsia="Times New Roman" w:hAnsi="Times New Roman" w:cs="Times New Roman"/>
            <w:color w:val="000000" w:themeColor="text1"/>
            <w:sz w:val="28"/>
            <w:szCs w:val="28"/>
            <w:lang w:eastAsia="ru-RU"/>
          </w:rPr>
          <w:t>фетоплацентарной</w:t>
        </w:r>
        <w:proofErr w:type="spellEnd"/>
        <w:r w:rsidRPr="000067AF">
          <w:rPr>
            <w:rFonts w:ascii="Times New Roman" w:eastAsia="Times New Roman" w:hAnsi="Times New Roman" w:cs="Times New Roman"/>
            <w:color w:val="000000" w:themeColor="text1"/>
            <w:sz w:val="28"/>
            <w:szCs w:val="28"/>
            <w:lang w:eastAsia="ru-RU"/>
          </w:rPr>
          <w:t xml:space="preserve"> недостаточности</w:t>
        </w:r>
      </w:hyperlink>
      <w:r w:rsidRPr="000067AF">
        <w:rPr>
          <w:rFonts w:ascii="Times New Roman" w:eastAsia="Times New Roman" w:hAnsi="Times New Roman" w:cs="Times New Roman"/>
          <w:color w:val="000000" w:themeColor="text1"/>
          <w:sz w:val="28"/>
          <w:szCs w:val="28"/>
          <w:lang w:eastAsia="ru-RU"/>
        </w:rPr>
        <w:t xml:space="preserve">, аномалиях развития пуповины, </w:t>
      </w:r>
      <w:hyperlink r:id="rId12" w:history="1">
        <w:r w:rsidRPr="000067AF">
          <w:rPr>
            <w:rFonts w:ascii="Times New Roman" w:eastAsia="Times New Roman" w:hAnsi="Times New Roman" w:cs="Times New Roman"/>
            <w:color w:val="000000" w:themeColor="text1"/>
            <w:sz w:val="28"/>
            <w:szCs w:val="28"/>
            <w:lang w:eastAsia="ru-RU"/>
          </w:rPr>
          <w:t>преждевременной отслойке плаценты</w:t>
        </w:r>
      </w:hyperlink>
      <w:r w:rsidRPr="000067AF">
        <w:rPr>
          <w:rFonts w:ascii="Times New Roman" w:eastAsia="Times New Roman" w:hAnsi="Times New Roman" w:cs="Times New Roman"/>
          <w:color w:val="000000" w:themeColor="text1"/>
          <w:sz w:val="28"/>
          <w:szCs w:val="28"/>
          <w:lang w:eastAsia="ru-RU"/>
        </w:rPr>
        <w:t xml:space="preserve">, затяжных родах, </w:t>
      </w:r>
      <w:hyperlink r:id="rId13" w:history="1">
        <w:r w:rsidRPr="000067AF">
          <w:rPr>
            <w:rFonts w:ascii="Times New Roman" w:eastAsia="Times New Roman" w:hAnsi="Times New Roman" w:cs="Times New Roman"/>
            <w:color w:val="000000" w:themeColor="text1"/>
            <w:sz w:val="28"/>
            <w:szCs w:val="28"/>
            <w:lang w:eastAsia="ru-RU"/>
          </w:rPr>
          <w:t>асфиксии в родах</w:t>
        </w:r>
      </w:hyperlink>
      <w:r w:rsidRPr="000067AF">
        <w:rPr>
          <w:rFonts w:ascii="Times New Roman" w:eastAsia="Times New Roman" w:hAnsi="Times New Roman" w:cs="Times New Roman"/>
          <w:color w:val="000000" w:themeColor="text1"/>
          <w:sz w:val="28"/>
          <w:szCs w:val="28"/>
          <w:lang w:eastAsia="ru-RU"/>
        </w:rPr>
        <w:t xml:space="preserve"> и т. д.).</w:t>
      </w:r>
      <w:proofErr w:type="gramEnd"/>
      <w:r w:rsidRPr="000067AF">
        <w:rPr>
          <w:rFonts w:ascii="Times New Roman" w:eastAsia="Times New Roman" w:hAnsi="Times New Roman" w:cs="Times New Roman"/>
          <w:color w:val="000000" w:themeColor="text1"/>
          <w:sz w:val="28"/>
          <w:szCs w:val="28"/>
          <w:lang w:eastAsia="ru-RU"/>
        </w:rPr>
        <w:t xml:space="preserve"> Токсическое поражение ЦНС наблюдается при алкогольной и медикаментозной интоксикации, </w:t>
      </w:r>
      <w:hyperlink r:id="rId14" w:history="1">
        <w:r w:rsidRPr="000067AF">
          <w:rPr>
            <w:rFonts w:ascii="Times New Roman" w:eastAsia="Times New Roman" w:hAnsi="Times New Roman" w:cs="Times New Roman"/>
            <w:color w:val="000000" w:themeColor="text1"/>
            <w:sz w:val="28"/>
            <w:szCs w:val="28"/>
            <w:lang w:eastAsia="ru-RU"/>
          </w:rPr>
          <w:t>гемолитической болезни плода</w:t>
        </w:r>
      </w:hyperlink>
      <w:r w:rsidRPr="000067AF">
        <w:rPr>
          <w:rFonts w:ascii="Times New Roman" w:eastAsia="Times New Roman" w:hAnsi="Times New Roman" w:cs="Times New Roman"/>
          <w:color w:val="000000" w:themeColor="text1"/>
          <w:sz w:val="28"/>
          <w:szCs w:val="28"/>
          <w:lang w:eastAsia="ru-RU"/>
        </w:rPr>
        <w:t xml:space="preserve">, </w:t>
      </w:r>
      <w:hyperlink r:id="rId15" w:history="1">
        <w:r w:rsidRPr="000067AF">
          <w:rPr>
            <w:rFonts w:ascii="Times New Roman" w:eastAsia="Times New Roman" w:hAnsi="Times New Roman" w:cs="Times New Roman"/>
            <w:color w:val="000000" w:themeColor="text1"/>
            <w:sz w:val="28"/>
            <w:szCs w:val="28"/>
            <w:lang w:eastAsia="ru-RU"/>
          </w:rPr>
          <w:t>ядерной желтухе новорожденных</w:t>
        </w:r>
      </w:hyperlink>
      <w:r w:rsidRPr="000067AF">
        <w:rPr>
          <w:rFonts w:ascii="Times New Roman" w:eastAsia="Times New Roman" w:hAnsi="Times New Roman" w:cs="Times New Roman"/>
          <w:color w:val="000000" w:themeColor="text1"/>
          <w:sz w:val="28"/>
          <w:szCs w:val="28"/>
          <w:lang w:eastAsia="ru-RU"/>
        </w:rPr>
        <w:t xml:space="preserve">. Причинами инфекционного поражения головного мозга ребенка во внутриутробном периоде могут выступать заболевания беременной </w:t>
      </w:r>
      <w:hyperlink r:id="rId16" w:history="1">
        <w:r w:rsidRPr="000067AF">
          <w:rPr>
            <w:rFonts w:ascii="Times New Roman" w:eastAsia="Times New Roman" w:hAnsi="Times New Roman" w:cs="Times New Roman"/>
            <w:color w:val="000000" w:themeColor="text1"/>
            <w:sz w:val="28"/>
            <w:szCs w:val="28"/>
            <w:lang w:eastAsia="ru-RU"/>
          </w:rPr>
          <w:t>краснухой</w:t>
        </w:r>
      </w:hyperlink>
      <w:r w:rsidRPr="000067AF">
        <w:rPr>
          <w:rFonts w:ascii="Times New Roman" w:eastAsia="Times New Roman" w:hAnsi="Times New Roman" w:cs="Times New Roman"/>
          <w:color w:val="000000" w:themeColor="text1"/>
          <w:sz w:val="28"/>
          <w:szCs w:val="28"/>
          <w:lang w:eastAsia="ru-RU"/>
        </w:rPr>
        <w:t xml:space="preserve">, </w:t>
      </w:r>
      <w:hyperlink r:id="rId17" w:history="1">
        <w:r w:rsidRPr="000067AF">
          <w:rPr>
            <w:rFonts w:ascii="Times New Roman" w:eastAsia="Times New Roman" w:hAnsi="Times New Roman" w:cs="Times New Roman"/>
            <w:color w:val="000000" w:themeColor="text1"/>
            <w:sz w:val="28"/>
            <w:szCs w:val="28"/>
            <w:lang w:eastAsia="ru-RU"/>
          </w:rPr>
          <w:t>корью</w:t>
        </w:r>
      </w:hyperlink>
      <w:r w:rsidRPr="000067AF">
        <w:rPr>
          <w:rFonts w:ascii="Times New Roman" w:eastAsia="Times New Roman" w:hAnsi="Times New Roman" w:cs="Times New Roman"/>
          <w:color w:val="000000" w:themeColor="text1"/>
          <w:sz w:val="28"/>
          <w:szCs w:val="28"/>
          <w:lang w:eastAsia="ru-RU"/>
        </w:rPr>
        <w:t xml:space="preserve">, </w:t>
      </w:r>
      <w:hyperlink r:id="rId18" w:history="1">
        <w:r w:rsidRPr="000067AF">
          <w:rPr>
            <w:rFonts w:ascii="Times New Roman" w:eastAsia="Times New Roman" w:hAnsi="Times New Roman" w:cs="Times New Roman"/>
            <w:color w:val="000000" w:themeColor="text1"/>
            <w:sz w:val="28"/>
            <w:szCs w:val="28"/>
            <w:lang w:eastAsia="ru-RU"/>
          </w:rPr>
          <w:t>герпесом</w:t>
        </w:r>
      </w:hyperlink>
      <w:r w:rsidRPr="000067AF">
        <w:rPr>
          <w:rFonts w:ascii="Times New Roman" w:eastAsia="Times New Roman" w:hAnsi="Times New Roman" w:cs="Times New Roman"/>
          <w:color w:val="000000" w:themeColor="text1"/>
          <w:sz w:val="28"/>
          <w:szCs w:val="28"/>
          <w:lang w:eastAsia="ru-RU"/>
        </w:rPr>
        <w:t xml:space="preserve">, </w:t>
      </w:r>
      <w:hyperlink r:id="rId19" w:history="1">
        <w:r w:rsidRPr="000067AF">
          <w:rPr>
            <w:rFonts w:ascii="Times New Roman" w:eastAsia="Times New Roman" w:hAnsi="Times New Roman" w:cs="Times New Roman"/>
            <w:color w:val="000000" w:themeColor="text1"/>
            <w:sz w:val="28"/>
            <w:szCs w:val="28"/>
            <w:lang w:eastAsia="ru-RU"/>
          </w:rPr>
          <w:t>ветряной оспой</w:t>
        </w:r>
      </w:hyperlink>
      <w:r w:rsidRPr="000067AF">
        <w:rPr>
          <w:rFonts w:ascii="Times New Roman" w:eastAsia="Times New Roman" w:hAnsi="Times New Roman" w:cs="Times New Roman"/>
          <w:color w:val="000000" w:themeColor="text1"/>
          <w:sz w:val="28"/>
          <w:szCs w:val="28"/>
          <w:lang w:eastAsia="ru-RU"/>
        </w:rPr>
        <w:t xml:space="preserve">, </w:t>
      </w:r>
      <w:hyperlink r:id="rId20" w:history="1">
        <w:r w:rsidRPr="000067AF">
          <w:rPr>
            <w:rFonts w:ascii="Times New Roman" w:eastAsia="Times New Roman" w:hAnsi="Times New Roman" w:cs="Times New Roman"/>
            <w:color w:val="000000" w:themeColor="text1"/>
            <w:sz w:val="28"/>
            <w:szCs w:val="28"/>
            <w:lang w:eastAsia="ru-RU"/>
          </w:rPr>
          <w:t>гриппом</w:t>
        </w:r>
      </w:hyperlink>
      <w:r w:rsidRPr="000067AF">
        <w:rPr>
          <w:rFonts w:ascii="Times New Roman" w:eastAsia="Times New Roman" w:hAnsi="Times New Roman" w:cs="Times New Roman"/>
          <w:color w:val="000000" w:themeColor="text1"/>
          <w:sz w:val="28"/>
          <w:szCs w:val="28"/>
          <w:lang w:eastAsia="ru-RU"/>
        </w:rPr>
        <w:t xml:space="preserve"> и т. д. Механические повреждения связаны с плодоизгоняющими манипуляциями, </w:t>
      </w:r>
      <w:hyperlink r:id="rId21" w:history="1">
        <w:r w:rsidRPr="000067AF">
          <w:rPr>
            <w:rFonts w:ascii="Times New Roman" w:eastAsia="Times New Roman" w:hAnsi="Times New Roman" w:cs="Times New Roman"/>
            <w:color w:val="000000" w:themeColor="text1"/>
            <w:sz w:val="28"/>
            <w:szCs w:val="28"/>
            <w:lang w:eastAsia="ru-RU"/>
          </w:rPr>
          <w:t>узким тазом</w:t>
        </w:r>
      </w:hyperlink>
      <w:r w:rsidRPr="000067AF">
        <w:rPr>
          <w:rFonts w:ascii="Times New Roman" w:eastAsia="Times New Roman" w:hAnsi="Times New Roman" w:cs="Times New Roman"/>
          <w:color w:val="000000" w:themeColor="text1"/>
          <w:sz w:val="28"/>
          <w:szCs w:val="28"/>
          <w:lang w:eastAsia="ru-RU"/>
        </w:rPr>
        <w:t xml:space="preserve"> роженицы, затяжными родами, </w:t>
      </w:r>
      <w:hyperlink r:id="rId22" w:history="1">
        <w:r w:rsidRPr="000067AF">
          <w:rPr>
            <w:rFonts w:ascii="Times New Roman" w:eastAsia="Times New Roman" w:hAnsi="Times New Roman" w:cs="Times New Roman"/>
            <w:color w:val="000000" w:themeColor="text1"/>
            <w:sz w:val="28"/>
            <w:szCs w:val="28"/>
            <w:lang w:eastAsia="ru-RU"/>
          </w:rPr>
          <w:t>внутричерепными кровоизлияниями</w:t>
        </w:r>
      </w:hyperlink>
      <w:r w:rsidRPr="000067AF">
        <w:rPr>
          <w:rFonts w:ascii="Times New Roman" w:eastAsia="Times New Roman" w:hAnsi="Times New Roman" w:cs="Times New Roman"/>
          <w:color w:val="000000" w:themeColor="text1"/>
          <w:sz w:val="28"/>
          <w:szCs w:val="28"/>
          <w:lang w:eastAsia="ru-RU"/>
        </w:rPr>
        <w:t>.</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067AF">
        <w:rPr>
          <w:rFonts w:ascii="Times New Roman" w:eastAsia="Times New Roman" w:hAnsi="Times New Roman" w:cs="Times New Roman"/>
          <w:color w:val="000000" w:themeColor="text1"/>
          <w:sz w:val="28"/>
          <w:szCs w:val="28"/>
          <w:lang w:eastAsia="ru-RU"/>
        </w:rPr>
        <w:t xml:space="preserve">В постнатальном периоде задержку созревания и функционирования структур коры головного мозга, приводящих к </w:t>
      </w:r>
      <w:proofErr w:type="spellStart"/>
      <w:r w:rsidRPr="000067AF">
        <w:rPr>
          <w:rFonts w:ascii="Times New Roman" w:eastAsia="Times New Roman" w:hAnsi="Times New Roman" w:cs="Times New Roman"/>
          <w:color w:val="000000" w:themeColor="text1"/>
          <w:sz w:val="28"/>
          <w:szCs w:val="28"/>
          <w:lang w:eastAsia="ru-RU"/>
        </w:rPr>
        <w:t>дислексии</w:t>
      </w:r>
      <w:proofErr w:type="spellEnd"/>
      <w:r w:rsidRPr="000067AF">
        <w:rPr>
          <w:rFonts w:ascii="Times New Roman" w:eastAsia="Times New Roman" w:hAnsi="Times New Roman" w:cs="Times New Roman"/>
          <w:color w:val="000000" w:themeColor="text1"/>
          <w:sz w:val="28"/>
          <w:szCs w:val="28"/>
          <w:lang w:eastAsia="ru-RU"/>
        </w:rPr>
        <w:t xml:space="preserve">, может вызывать </w:t>
      </w:r>
      <w:hyperlink r:id="rId23" w:history="1">
        <w:proofErr w:type="spellStart"/>
        <w:r w:rsidRPr="000067AF">
          <w:rPr>
            <w:rFonts w:ascii="Times New Roman" w:eastAsia="Times New Roman" w:hAnsi="Times New Roman" w:cs="Times New Roman"/>
            <w:color w:val="000000" w:themeColor="text1"/>
            <w:sz w:val="28"/>
            <w:szCs w:val="28"/>
            <w:lang w:eastAsia="ru-RU"/>
          </w:rPr>
          <w:t>черепно</w:t>
        </w:r>
        <w:proofErr w:type="spellEnd"/>
        <w:r w:rsidR="00CD608E">
          <w:rPr>
            <w:rFonts w:ascii="Times New Roman" w:eastAsia="Times New Roman" w:hAnsi="Times New Roman" w:cs="Times New Roman"/>
            <w:color w:val="000000" w:themeColor="text1"/>
            <w:sz w:val="28"/>
            <w:szCs w:val="28"/>
            <w:lang w:eastAsia="ru-RU"/>
          </w:rPr>
          <w:t>–</w:t>
        </w:r>
        <w:r w:rsidRPr="000067AF">
          <w:rPr>
            <w:rFonts w:ascii="Times New Roman" w:eastAsia="Times New Roman" w:hAnsi="Times New Roman" w:cs="Times New Roman"/>
            <w:color w:val="000000" w:themeColor="text1"/>
            <w:sz w:val="28"/>
            <w:szCs w:val="28"/>
            <w:lang w:eastAsia="ru-RU"/>
          </w:rPr>
          <w:t>мозговая травма</w:t>
        </w:r>
      </w:hyperlink>
      <w:r w:rsidRPr="000067AF">
        <w:rPr>
          <w:rFonts w:ascii="Times New Roman" w:eastAsia="Times New Roman" w:hAnsi="Times New Roman" w:cs="Times New Roman"/>
          <w:color w:val="000000" w:themeColor="text1"/>
          <w:sz w:val="28"/>
          <w:szCs w:val="28"/>
          <w:lang w:eastAsia="ru-RU"/>
        </w:rPr>
        <w:t xml:space="preserve">, </w:t>
      </w:r>
      <w:proofErr w:type="spellStart"/>
      <w:r w:rsidRPr="000067AF">
        <w:rPr>
          <w:rFonts w:ascii="Times New Roman" w:eastAsia="Times New Roman" w:hAnsi="Times New Roman" w:cs="Times New Roman"/>
          <w:color w:val="000000" w:themeColor="text1"/>
          <w:sz w:val="28"/>
          <w:szCs w:val="28"/>
          <w:lang w:eastAsia="ru-RU"/>
        </w:rPr>
        <w:t>нейроинфекции</w:t>
      </w:r>
      <w:proofErr w:type="spellEnd"/>
      <w:r w:rsidRPr="000067AF">
        <w:rPr>
          <w:rFonts w:ascii="Times New Roman" w:eastAsia="Times New Roman" w:hAnsi="Times New Roman" w:cs="Times New Roman"/>
          <w:color w:val="000000" w:themeColor="text1"/>
          <w:sz w:val="28"/>
          <w:szCs w:val="28"/>
          <w:lang w:eastAsia="ru-RU"/>
        </w:rPr>
        <w:t xml:space="preserve">, цепочка детских инфекций (краснуха, корь, ветряная оспа, </w:t>
      </w:r>
      <w:hyperlink r:id="rId24" w:history="1">
        <w:r w:rsidRPr="000067AF">
          <w:rPr>
            <w:rFonts w:ascii="Times New Roman" w:eastAsia="Times New Roman" w:hAnsi="Times New Roman" w:cs="Times New Roman"/>
            <w:color w:val="000000" w:themeColor="text1"/>
            <w:sz w:val="28"/>
            <w:szCs w:val="28"/>
            <w:lang w:eastAsia="ru-RU"/>
          </w:rPr>
          <w:t>полиомиелит</w:t>
        </w:r>
      </w:hyperlink>
      <w:r w:rsidRPr="000067AF">
        <w:rPr>
          <w:rFonts w:ascii="Times New Roman" w:eastAsia="Times New Roman" w:hAnsi="Times New Roman" w:cs="Times New Roman"/>
          <w:color w:val="000000" w:themeColor="text1"/>
          <w:sz w:val="28"/>
          <w:szCs w:val="28"/>
          <w:lang w:eastAsia="ru-RU"/>
        </w:rPr>
        <w:t xml:space="preserve"> и др.), истощающие заболевания. </w:t>
      </w:r>
      <w:proofErr w:type="spellStart"/>
      <w:r w:rsidRPr="000067AF">
        <w:rPr>
          <w:rFonts w:ascii="Times New Roman" w:eastAsia="Times New Roman" w:hAnsi="Times New Roman" w:cs="Times New Roman"/>
          <w:color w:val="000000" w:themeColor="text1"/>
          <w:sz w:val="28"/>
          <w:szCs w:val="28"/>
          <w:lang w:eastAsia="ru-RU"/>
        </w:rPr>
        <w:t>Дислексия</w:t>
      </w:r>
      <w:proofErr w:type="spellEnd"/>
      <w:r w:rsidRPr="000067AF">
        <w:rPr>
          <w:rFonts w:ascii="Times New Roman" w:eastAsia="Times New Roman" w:hAnsi="Times New Roman" w:cs="Times New Roman"/>
          <w:color w:val="000000" w:themeColor="text1"/>
          <w:sz w:val="28"/>
          <w:szCs w:val="28"/>
          <w:lang w:eastAsia="ru-RU"/>
        </w:rPr>
        <w:t xml:space="preserve"> (алексия) при </w:t>
      </w:r>
      <w:hyperlink r:id="rId25" w:history="1">
        <w:r w:rsidRPr="000067AF">
          <w:rPr>
            <w:rFonts w:ascii="Times New Roman" w:eastAsia="Times New Roman" w:hAnsi="Times New Roman" w:cs="Times New Roman"/>
            <w:color w:val="000000" w:themeColor="text1"/>
            <w:sz w:val="28"/>
            <w:szCs w:val="28"/>
            <w:lang w:eastAsia="ru-RU"/>
          </w:rPr>
          <w:t>алалии</w:t>
        </w:r>
      </w:hyperlink>
      <w:r w:rsidRPr="000067AF">
        <w:rPr>
          <w:rFonts w:ascii="Times New Roman" w:eastAsia="Times New Roman" w:hAnsi="Times New Roman" w:cs="Times New Roman"/>
          <w:color w:val="000000" w:themeColor="text1"/>
          <w:sz w:val="28"/>
          <w:szCs w:val="28"/>
          <w:lang w:eastAsia="ru-RU"/>
        </w:rPr>
        <w:t xml:space="preserve">, </w:t>
      </w:r>
      <w:hyperlink r:id="rId26" w:history="1">
        <w:r w:rsidRPr="000067AF">
          <w:rPr>
            <w:rFonts w:ascii="Times New Roman" w:eastAsia="Times New Roman" w:hAnsi="Times New Roman" w:cs="Times New Roman"/>
            <w:color w:val="000000" w:themeColor="text1"/>
            <w:sz w:val="28"/>
            <w:szCs w:val="28"/>
            <w:lang w:eastAsia="ru-RU"/>
          </w:rPr>
          <w:t>дизартрии</w:t>
        </w:r>
      </w:hyperlink>
      <w:r w:rsidRPr="000067AF">
        <w:rPr>
          <w:rFonts w:ascii="Times New Roman" w:eastAsia="Times New Roman" w:hAnsi="Times New Roman" w:cs="Times New Roman"/>
          <w:color w:val="000000" w:themeColor="text1"/>
          <w:sz w:val="28"/>
          <w:szCs w:val="28"/>
          <w:lang w:eastAsia="ru-RU"/>
        </w:rPr>
        <w:t xml:space="preserve">, </w:t>
      </w:r>
      <w:hyperlink r:id="rId27" w:history="1">
        <w:r w:rsidRPr="000067AF">
          <w:rPr>
            <w:rFonts w:ascii="Times New Roman" w:eastAsia="Times New Roman" w:hAnsi="Times New Roman" w:cs="Times New Roman"/>
            <w:color w:val="000000" w:themeColor="text1"/>
            <w:sz w:val="28"/>
            <w:szCs w:val="28"/>
            <w:lang w:eastAsia="ru-RU"/>
          </w:rPr>
          <w:t>афазии</w:t>
        </w:r>
      </w:hyperlink>
      <w:r w:rsidRPr="000067AF">
        <w:rPr>
          <w:rFonts w:ascii="Times New Roman" w:eastAsia="Times New Roman" w:hAnsi="Times New Roman" w:cs="Times New Roman"/>
          <w:color w:val="000000" w:themeColor="text1"/>
          <w:sz w:val="28"/>
          <w:szCs w:val="28"/>
          <w:lang w:eastAsia="ru-RU"/>
        </w:rPr>
        <w:t xml:space="preserve"> связана с органическим поражением определенных зон головного мозга. </w:t>
      </w:r>
      <w:proofErr w:type="spellStart"/>
      <w:r w:rsidRPr="000067AF">
        <w:rPr>
          <w:rFonts w:ascii="Times New Roman" w:eastAsia="Times New Roman" w:hAnsi="Times New Roman" w:cs="Times New Roman"/>
          <w:color w:val="000000" w:themeColor="text1"/>
          <w:sz w:val="28"/>
          <w:szCs w:val="28"/>
          <w:lang w:eastAsia="ru-RU"/>
        </w:rPr>
        <w:t>Дислексия</w:t>
      </w:r>
      <w:proofErr w:type="spellEnd"/>
      <w:r w:rsidRPr="000067AF">
        <w:rPr>
          <w:rFonts w:ascii="Times New Roman" w:eastAsia="Times New Roman" w:hAnsi="Times New Roman" w:cs="Times New Roman"/>
          <w:color w:val="000000" w:themeColor="text1"/>
          <w:sz w:val="28"/>
          <w:szCs w:val="28"/>
          <w:lang w:eastAsia="ru-RU"/>
        </w:rPr>
        <w:t xml:space="preserve"> часто встречается у детей с </w:t>
      </w:r>
      <w:hyperlink r:id="rId28" w:history="1">
        <w:r w:rsidRPr="000067AF">
          <w:rPr>
            <w:rFonts w:ascii="Times New Roman" w:eastAsia="Times New Roman" w:hAnsi="Times New Roman" w:cs="Times New Roman"/>
            <w:color w:val="000000" w:themeColor="text1"/>
            <w:sz w:val="28"/>
            <w:szCs w:val="28"/>
            <w:lang w:eastAsia="ru-RU"/>
          </w:rPr>
          <w:t>ЗПР</w:t>
        </w:r>
      </w:hyperlink>
      <w:r w:rsidRPr="000067AF">
        <w:rPr>
          <w:rFonts w:ascii="Times New Roman" w:eastAsia="Times New Roman" w:hAnsi="Times New Roman" w:cs="Times New Roman"/>
          <w:color w:val="000000" w:themeColor="text1"/>
          <w:sz w:val="28"/>
          <w:szCs w:val="28"/>
          <w:lang w:eastAsia="ru-RU"/>
        </w:rPr>
        <w:t xml:space="preserve">, тяжелыми речевыми нарушениями, </w:t>
      </w:r>
      <w:hyperlink r:id="rId29" w:history="1">
        <w:r w:rsidRPr="000067AF">
          <w:rPr>
            <w:rFonts w:ascii="Times New Roman" w:eastAsia="Times New Roman" w:hAnsi="Times New Roman" w:cs="Times New Roman"/>
            <w:color w:val="000000" w:themeColor="text1"/>
            <w:sz w:val="28"/>
            <w:szCs w:val="28"/>
            <w:lang w:eastAsia="ru-RU"/>
          </w:rPr>
          <w:t>ДЦП</w:t>
        </w:r>
      </w:hyperlink>
      <w:r w:rsidRPr="000067AF">
        <w:rPr>
          <w:rFonts w:ascii="Times New Roman" w:eastAsia="Times New Roman" w:hAnsi="Times New Roman" w:cs="Times New Roman"/>
          <w:color w:val="000000" w:themeColor="text1"/>
          <w:sz w:val="28"/>
          <w:szCs w:val="28"/>
          <w:lang w:eastAsia="ru-RU"/>
        </w:rPr>
        <w:t>, умственной отсталостью.</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067AF">
        <w:rPr>
          <w:rFonts w:ascii="Times New Roman" w:eastAsia="Times New Roman" w:hAnsi="Times New Roman" w:cs="Times New Roman"/>
          <w:color w:val="000000" w:themeColor="text1"/>
          <w:sz w:val="28"/>
          <w:szCs w:val="28"/>
          <w:lang w:eastAsia="ru-RU"/>
        </w:rPr>
        <w:t xml:space="preserve">В числе социальных факторов </w:t>
      </w:r>
      <w:proofErr w:type="spellStart"/>
      <w:r w:rsidRPr="000067AF">
        <w:rPr>
          <w:rFonts w:ascii="Times New Roman" w:eastAsia="Times New Roman" w:hAnsi="Times New Roman" w:cs="Times New Roman"/>
          <w:color w:val="000000" w:themeColor="text1"/>
          <w:sz w:val="28"/>
          <w:szCs w:val="28"/>
          <w:lang w:eastAsia="ru-RU"/>
        </w:rPr>
        <w:t>дислексии</w:t>
      </w:r>
      <w:proofErr w:type="spellEnd"/>
      <w:r w:rsidRPr="000067AF">
        <w:rPr>
          <w:rFonts w:ascii="Times New Roman" w:eastAsia="Times New Roman" w:hAnsi="Times New Roman" w:cs="Times New Roman"/>
          <w:color w:val="000000" w:themeColor="text1"/>
          <w:sz w:val="28"/>
          <w:szCs w:val="28"/>
          <w:lang w:eastAsia="ru-RU"/>
        </w:rPr>
        <w:t xml:space="preserve"> наибольшее значение играют дефицит речевого общения, синдром «</w:t>
      </w:r>
      <w:proofErr w:type="spellStart"/>
      <w:r w:rsidRPr="000067AF">
        <w:rPr>
          <w:rFonts w:ascii="Times New Roman" w:eastAsia="Times New Roman" w:hAnsi="Times New Roman" w:cs="Times New Roman"/>
          <w:color w:val="000000" w:themeColor="text1"/>
          <w:sz w:val="28"/>
          <w:szCs w:val="28"/>
          <w:lang w:eastAsia="ru-RU"/>
        </w:rPr>
        <w:t>госпитализма</w:t>
      </w:r>
      <w:proofErr w:type="spellEnd"/>
      <w:r w:rsidRPr="000067AF">
        <w:rPr>
          <w:rFonts w:ascii="Times New Roman" w:eastAsia="Times New Roman" w:hAnsi="Times New Roman" w:cs="Times New Roman"/>
          <w:color w:val="000000" w:themeColor="text1"/>
          <w:sz w:val="28"/>
          <w:szCs w:val="28"/>
          <w:lang w:eastAsia="ru-RU"/>
        </w:rPr>
        <w:t xml:space="preserve">», педагогическая запущенность, неблагоприятное речевое окружение, билингвизм, раннее начало обучения грамоте и высокий темп обучения. Ведущей предпосылкой </w:t>
      </w:r>
      <w:proofErr w:type="spellStart"/>
      <w:r w:rsidRPr="000067AF">
        <w:rPr>
          <w:rFonts w:ascii="Times New Roman" w:eastAsia="Times New Roman" w:hAnsi="Times New Roman" w:cs="Times New Roman"/>
          <w:color w:val="000000" w:themeColor="text1"/>
          <w:sz w:val="28"/>
          <w:szCs w:val="28"/>
          <w:lang w:eastAsia="ru-RU"/>
        </w:rPr>
        <w:t>дислексии</w:t>
      </w:r>
      <w:proofErr w:type="spellEnd"/>
      <w:r w:rsidRPr="000067AF">
        <w:rPr>
          <w:rFonts w:ascii="Times New Roman" w:eastAsia="Times New Roman" w:hAnsi="Times New Roman" w:cs="Times New Roman"/>
          <w:color w:val="000000" w:themeColor="text1"/>
          <w:sz w:val="28"/>
          <w:szCs w:val="28"/>
          <w:lang w:eastAsia="ru-RU"/>
        </w:rPr>
        <w:t xml:space="preserve"> у детей является </w:t>
      </w:r>
      <w:proofErr w:type="spellStart"/>
      <w:r w:rsidRPr="000067AF">
        <w:rPr>
          <w:rFonts w:ascii="Times New Roman" w:eastAsia="Times New Roman" w:hAnsi="Times New Roman" w:cs="Times New Roman"/>
          <w:color w:val="000000" w:themeColor="text1"/>
          <w:sz w:val="28"/>
          <w:szCs w:val="28"/>
          <w:lang w:eastAsia="ru-RU"/>
        </w:rPr>
        <w:t>несформированность</w:t>
      </w:r>
      <w:proofErr w:type="spellEnd"/>
      <w:r w:rsidRPr="000067AF">
        <w:rPr>
          <w:rFonts w:ascii="Times New Roman" w:eastAsia="Times New Roman" w:hAnsi="Times New Roman" w:cs="Times New Roman"/>
          <w:color w:val="000000" w:themeColor="text1"/>
          <w:sz w:val="28"/>
          <w:szCs w:val="28"/>
          <w:lang w:eastAsia="ru-RU"/>
        </w:rPr>
        <w:t xml:space="preserve"> устной речи </w:t>
      </w:r>
      <w:r w:rsidR="00CD608E">
        <w:rPr>
          <w:rFonts w:ascii="Times New Roman" w:eastAsia="Times New Roman" w:hAnsi="Times New Roman" w:cs="Times New Roman"/>
          <w:color w:val="000000" w:themeColor="text1"/>
          <w:sz w:val="28"/>
          <w:szCs w:val="28"/>
          <w:lang w:eastAsia="ru-RU"/>
        </w:rPr>
        <w:t>–</w:t>
      </w:r>
      <w:r w:rsidRPr="000067AF">
        <w:rPr>
          <w:rFonts w:ascii="Times New Roman" w:eastAsia="Times New Roman" w:hAnsi="Times New Roman" w:cs="Times New Roman"/>
          <w:color w:val="000000" w:themeColor="text1"/>
          <w:sz w:val="28"/>
          <w:szCs w:val="28"/>
          <w:lang w:eastAsia="ru-RU"/>
        </w:rPr>
        <w:t xml:space="preserve"> </w:t>
      </w:r>
      <w:hyperlink r:id="rId30" w:history="1">
        <w:r w:rsidRPr="000067AF">
          <w:rPr>
            <w:rFonts w:ascii="Times New Roman" w:eastAsia="Times New Roman" w:hAnsi="Times New Roman" w:cs="Times New Roman"/>
            <w:color w:val="000000" w:themeColor="text1"/>
            <w:sz w:val="28"/>
            <w:szCs w:val="28"/>
            <w:lang w:eastAsia="ru-RU"/>
          </w:rPr>
          <w:t>ФФН</w:t>
        </w:r>
      </w:hyperlink>
      <w:r w:rsidRPr="000067AF">
        <w:rPr>
          <w:rFonts w:ascii="Times New Roman" w:eastAsia="Times New Roman" w:hAnsi="Times New Roman" w:cs="Times New Roman"/>
          <w:color w:val="000000" w:themeColor="text1"/>
          <w:sz w:val="28"/>
          <w:szCs w:val="28"/>
          <w:lang w:eastAsia="ru-RU"/>
        </w:rPr>
        <w:t xml:space="preserve"> или </w:t>
      </w:r>
      <w:hyperlink r:id="rId31" w:history="1">
        <w:r w:rsidRPr="000067AF">
          <w:rPr>
            <w:rFonts w:ascii="Times New Roman" w:eastAsia="Times New Roman" w:hAnsi="Times New Roman" w:cs="Times New Roman"/>
            <w:color w:val="000000" w:themeColor="text1"/>
            <w:sz w:val="28"/>
            <w:szCs w:val="28"/>
            <w:lang w:eastAsia="ru-RU"/>
          </w:rPr>
          <w:t>ОНР</w:t>
        </w:r>
      </w:hyperlink>
      <w:r w:rsidRPr="000067AF">
        <w:rPr>
          <w:rFonts w:ascii="Times New Roman" w:eastAsia="Times New Roman" w:hAnsi="Times New Roman" w:cs="Times New Roman"/>
          <w:color w:val="000000" w:themeColor="text1"/>
          <w:sz w:val="28"/>
          <w:szCs w:val="28"/>
          <w:lang w:eastAsia="ru-RU"/>
        </w:rPr>
        <w:t>.</w:t>
      </w:r>
    </w:p>
    <w:p w:rsidR="000067AF" w:rsidRPr="000067AF" w:rsidRDefault="000067AF" w:rsidP="000067AF">
      <w:pPr>
        <w:shd w:val="clear" w:color="auto" w:fill="FFFFFF"/>
        <w:spacing w:after="0" w:line="240" w:lineRule="auto"/>
        <w:ind w:firstLine="709"/>
        <w:jc w:val="both"/>
        <w:outlineLvl w:val="2"/>
        <w:rPr>
          <w:rFonts w:ascii="Times New Roman" w:eastAsia="Times New Roman" w:hAnsi="Times New Roman" w:cs="Times New Roman"/>
          <w:b/>
          <w:color w:val="000000" w:themeColor="text1"/>
          <w:sz w:val="28"/>
          <w:szCs w:val="28"/>
          <w:lang w:eastAsia="ru-RU"/>
        </w:rPr>
      </w:pPr>
      <w:bookmarkStart w:id="2" w:name="h2_1"/>
      <w:bookmarkEnd w:id="2"/>
      <w:r w:rsidRPr="000067AF">
        <w:rPr>
          <w:rFonts w:ascii="Times New Roman" w:eastAsia="Times New Roman" w:hAnsi="Times New Roman" w:cs="Times New Roman"/>
          <w:b/>
          <w:color w:val="000000" w:themeColor="text1"/>
          <w:sz w:val="28"/>
          <w:szCs w:val="28"/>
          <w:lang w:eastAsia="ru-RU"/>
        </w:rPr>
        <w:t xml:space="preserve">Механизмы </w:t>
      </w:r>
      <w:proofErr w:type="spellStart"/>
      <w:r w:rsidRPr="000067AF">
        <w:rPr>
          <w:rFonts w:ascii="Times New Roman" w:eastAsia="Times New Roman" w:hAnsi="Times New Roman" w:cs="Times New Roman"/>
          <w:b/>
          <w:color w:val="000000" w:themeColor="text1"/>
          <w:sz w:val="28"/>
          <w:szCs w:val="28"/>
          <w:lang w:eastAsia="ru-RU"/>
        </w:rPr>
        <w:t>дислексии</w:t>
      </w:r>
      <w:proofErr w:type="spellEnd"/>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 xml:space="preserve">В контроле и реализации чтения, как психофизиологического процесса, участвуют </w:t>
      </w:r>
      <w:proofErr w:type="gramStart"/>
      <w:r w:rsidRPr="000067AF">
        <w:rPr>
          <w:rFonts w:ascii="Times New Roman" w:eastAsia="Times New Roman" w:hAnsi="Times New Roman" w:cs="Times New Roman"/>
          <w:sz w:val="28"/>
          <w:szCs w:val="28"/>
          <w:lang w:eastAsia="ru-RU"/>
        </w:rPr>
        <w:t>зрительный</w:t>
      </w:r>
      <w:proofErr w:type="gram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речедвигательный</w:t>
      </w:r>
      <w:proofErr w:type="spellEnd"/>
      <w:r w:rsidRPr="000067AF">
        <w:rPr>
          <w:rFonts w:ascii="Times New Roman" w:eastAsia="Times New Roman" w:hAnsi="Times New Roman" w:cs="Times New Roman"/>
          <w:sz w:val="28"/>
          <w:szCs w:val="28"/>
          <w:lang w:eastAsia="ru-RU"/>
        </w:rPr>
        <w:t xml:space="preserve"> и речеслуховой анализаторы. Процесс чтения включает этапы зрительного восприятия, узнавания и различения букв; соотнесение их с соответствующими звуками; слияния звуков в слоги; объединения слогов в слово, а слов в предложение; понимание, осознание прочитанного. Нарушение последовательности и единства этих процессов и составляет суть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с точки зрения психолингвистики. </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 xml:space="preserve">В психологическом аспекте механизм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рассматривается с точки зрения парциальной задержки развития психических функций, в норме обеспечивающих процесс чтения. При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отмечается </w:t>
      </w:r>
      <w:proofErr w:type="spellStart"/>
      <w:r w:rsidRPr="000067AF">
        <w:rPr>
          <w:rFonts w:ascii="Times New Roman" w:eastAsia="Times New Roman" w:hAnsi="Times New Roman" w:cs="Times New Roman"/>
          <w:sz w:val="28"/>
          <w:szCs w:val="28"/>
          <w:lang w:eastAsia="ru-RU"/>
        </w:rPr>
        <w:t>несформированность</w:t>
      </w:r>
      <w:proofErr w:type="spellEnd"/>
      <w:r w:rsidRPr="000067AF">
        <w:rPr>
          <w:rFonts w:ascii="Times New Roman" w:eastAsia="Times New Roman" w:hAnsi="Times New Roman" w:cs="Times New Roman"/>
          <w:sz w:val="28"/>
          <w:szCs w:val="28"/>
          <w:lang w:eastAsia="ru-RU"/>
        </w:rPr>
        <w:t xml:space="preserve"> зрительного </w:t>
      </w:r>
      <w:proofErr w:type="spellStart"/>
      <w:r w:rsidRPr="000067AF">
        <w:rPr>
          <w:rFonts w:ascii="Times New Roman" w:eastAsia="Times New Roman" w:hAnsi="Times New Roman" w:cs="Times New Roman"/>
          <w:sz w:val="28"/>
          <w:szCs w:val="28"/>
          <w:lang w:eastAsia="ru-RU"/>
        </w:rPr>
        <w:t>гнозиса</w:t>
      </w:r>
      <w:proofErr w:type="spellEnd"/>
      <w:r w:rsidRPr="000067AF">
        <w:rPr>
          <w:rFonts w:ascii="Times New Roman" w:eastAsia="Times New Roman" w:hAnsi="Times New Roman" w:cs="Times New Roman"/>
          <w:sz w:val="28"/>
          <w:szCs w:val="28"/>
          <w:lang w:eastAsia="ru-RU"/>
        </w:rPr>
        <w:t xml:space="preserve">, пространственных ориентировок, </w:t>
      </w:r>
      <w:proofErr w:type="spellStart"/>
      <w:r w:rsidRPr="000067AF">
        <w:rPr>
          <w:rFonts w:ascii="Times New Roman" w:eastAsia="Times New Roman" w:hAnsi="Times New Roman" w:cs="Times New Roman"/>
          <w:sz w:val="28"/>
          <w:szCs w:val="28"/>
          <w:lang w:eastAsia="ru-RU"/>
        </w:rPr>
        <w:t>мнестических</w:t>
      </w:r>
      <w:proofErr w:type="spellEnd"/>
      <w:r w:rsidRPr="000067AF">
        <w:rPr>
          <w:rFonts w:ascii="Times New Roman" w:eastAsia="Times New Roman" w:hAnsi="Times New Roman" w:cs="Times New Roman"/>
          <w:sz w:val="28"/>
          <w:szCs w:val="28"/>
          <w:lang w:eastAsia="ru-RU"/>
        </w:rPr>
        <w:t xml:space="preserve"> процессов, фонематического восприятия, </w:t>
      </w:r>
      <w:proofErr w:type="spellStart"/>
      <w:r w:rsidRPr="000067AF">
        <w:rPr>
          <w:rFonts w:ascii="Times New Roman" w:eastAsia="Times New Roman" w:hAnsi="Times New Roman" w:cs="Times New Roman"/>
          <w:sz w:val="28"/>
          <w:szCs w:val="28"/>
          <w:lang w:eastAsia="ru-RU"/>
        </w:rPr>
        <w:t>лексико</w:t>
      </w:r>
      <w:proofErr w:type="spellEnd"/>
      <w:r w:rsidR="00CD608E">
        <w:rPr>
          <w:rFonts w:ascii="Times New Roman" w:eastAsia="Times New Roman" w:hAnsi="Times New Roman" w:cs="Times New Roman"/>
          <w:sz w:val="28"/>
          <w:szCs w:val="28"/>
          <w:lang w:eastAsia="ru-RU"/>
        </w:rPr>
        <w:t>–</w:t>
      </w:r>
      <w:proofErr w:type="spellStart"/>
      <w:r w:rsidRPr="000067AF">
        <w:rPr>
          <w:rFonts w:ascii="Times New Roman" w:eastAsia="Times New Roman" w:hAnsi="Times New Roman" w:cs="Times New Roman"/>
          <w:sz w:val="28"/>
          <w:szCs w:val="28"/>
          <w:lang w:eastAsia="ru-RU"/>
        </w:rPr>
        <w:t>грамматичского</w:t>
      </w:r>
      <w:proofErr w:type="spellEnd"/>
      <w:r w:rsidRPr="000067AF">
        <w:rPr>
          <w:rFonts w:ascii="Times New Roman" w:eastAsia="Times New Roman" w:hAnsi="Times New Roman" w:cs="Times New Roman"/>
          <w:sz w:val="28"/>
          <w:szCs w:val="28"/>
          <w:lang w:eastAsia="ru-RU"/>
        </w:rPr>
        <w:t xml:space="preserve"> строя речи, зрительно</w:t>
      </w:r>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 xml:space="preserve">моторной или </w:t>
      </w:r>
      <w:proofErr w:type="spellStart"/>
      <w:r w:rsidRPr="000067AF">
        <w:rPr>
          <w:rFonts w:ascii="Times New Roman" w:eastAsia="Times New Roman" w:hAnsi="Times New Roman" w:cs="Times New Roman"/>
          <w:sz w:val="28"/>
          <w:szCs w:val="28"/>
          <w:lang w:eastAsia="ru-RU"/>
        </w:rPr>
        <w:t>слухо</w:t>
      </w:r>
      <w:proofErr w:type="spellEnd"/>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моторной координации, а также внимания и эмоционально</w:t>
      </w:r>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волевой сферы.</w:t>
      </w:r>
    </w:p>
    <w:p w:rsidR="000067AF" w:rsidRPr="000067AF" w:rsidRDefault="000067AF" w:rsidP="000067AF">
      <w:pPr>
        <w:shd w:val="clear" w:color="auto" w:fill="FFFFFF"/>
        <w:spacing w:after="0" w:line="240" w:lineRule="auto"/>
        <w:ind w:firstLine="709"/>
        <w:jc w:val="both"/>
        <w:outlineLvl w:val="2"/>
        <w:rPr>
          <w:rFonts w:ascii="Times New Roman" w:eastAsia="Times New Roman" w:hAnsi="Times New Roman" w:cs="Times New Roman"/>
          <w:b/>
          <w:color w:val="000000" w:themeColor="text1"/>
          <w:sz w:val="28"/>
          <w:szCs w:val="28"/>
          <w:lang w:eastAsia="ru-RU"/>
        </w:rPr>
      </w:pPr>
      <w:bookmarkStart w:id="3" w:name="h2_2"/>
      <w:bookmarkEnd w:id="3"/>
      <w:r w:rsidRPr="000067AF">
        <w:rPr>
          <w:rFonts w:ascii="Times New Roman" w:eastAsia="Times New Roman" w:hAnsi="Times New Roman" w:cs="Times New Roman"/>
          <w:b/>
          <w:color w:val="000000" w:themeColor="text1"/>
          <w:sz w:val="28"/>
          <w:szCs w:val="28"/>
          <w:lang w:eastAsia="ru-RU"/>
        </w:rPr>
        <w:lastRenderedPageBreak/>
        <w:t xml:space="preserve">Классификация </w:t>
      </w:r>
      <w:proofErr w:type="spellStart"/>
      <w:r w:rsidRPr="000067AF">
        <w:rPr>
          <w:rFonts w:ascii="Times New Roman" w:eastAsia="Times New Roman" w:hAnsi="Times New Roman" w:cs="Times New Roman"/>
          <w:b/>
          <w:color w:val="000000" w:themeColor="text1"/>
          <w:sz w:val="28"/>
          <w:szCs w:val="28"/>
          <w:lang w:eastAsia="ru-RU"/>
        </w:rPr>
        <w:t>дислексии</w:t>
      </w:r>
      <w:proofErr w:type="spellEnd"/>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 xml:space="preserve">По ведущим проявлениям различают </w:t>
      </w:r>
      <w:proofErr w:type="gramStart"/>
      <w:r w:rsidRPr="000067AF">
        <w:rPr>
          <w:rFonts w:ascii="Times New Roman" w:eastAsia="Times New Roman" w:hAnsi="Times New Roman" w:cs="Times New Roman"/>
          <w:sz w:val="28"/>
          <w:szCs w:val="28"/>
          <w:lang w:eastAsia="ru-RU"/>
        </w:rPr>
        <w:t>литеральную</w:t>
      </w:r>
      <w:proofErr w:type="gramEnd"/>
      <w:r w:rsidRPr="000067AF">
        <w:rPr>
          <w:rFonts w:ascii="Times New Roman" w:eastAsia="Times New Roman" w:hAnsi="Times New Roman" w:cs="Times New Roman"/>
          <w:sz w:val="28"/>
          <w:szCs w:val="28"/>
          <w:lang w:eastAsia="ru-RU"/>
        </w:rPr>
        <w:t xml:space="preserve"> (связанную с трудностями усвоения отдельных букв) и вербальную (связанную с трудностями прочтения слов) </w:t>
      </w:r>
      <w:proofErr w:type="spellStart"/>
      <w:r w:rsidRPr="000067AF">
        <w:rPr>
          <w:rFonts w:ascii="Times New Roman" w:eastAsia="Times New Roman" w:hAnsi="Times New Roman" w:cs="Times New Roman"/>
          <w:sz w:val="28"/>
          <w:szCs w:val="28"/>
          <w:lang w:eastAsia="ru-RU"/>
        </w:rPr>
        <w:t>дислексию</w:t>
      </w:r>
      <w:proofErr w:type="spellEnd"/>
      <w:r w:rsidRPr="000067AF">
        <w:rPr>
          <w:rFonts w:ascii="Times New Roman" w:eastAsia="Times New Roman" w:hAnsi="Times New Roman" w:cs="Times New Roman"/>
          <w:sz w:val="28"/>
          <w:szCs w:val="28"/>
          <w:lang w:eastAsia="ru-RU"/>
        </w:rPr>
        <w:t>.</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В соответствии с нарушенными механизмами принято выделять следующие формы нарушения чтения:</w:t>
      </w:r>
    </w:p>
    <w:p w:rsidR="000067AF" w:rsidRPr="000067AF" w:rsidRDefault="000067AF" w:rsidP="000067A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gramStart"/>
      <w:r w:rsidRPr="000067AF">
        <w:rPr>
          <w:rFonts w:ascii="Times New Roman" w:eastAsia="Times New Roman" w:hAnsi="Times New Roman" w:cs="Times New Roman"/>
          <w:sz w:val="28"/>
          <w:szCs w:val="28"/>
          <w:lang w:eastAsia="ru-RU"/>
        </w:rPr>
        <w:t>Фонематическую</w:t>
      </w:r>
      <w:proofErr w:type="gram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дислексию</w:t>
      </w:r>
      <w:proofErr w:type="spellEnd"/>
      <w:r w:rsidRPr="000067AF">
        <w:rPr>
          <w:rFonts w:ascii="Times New Roman" w:eastAsia="Times New Roman" w:hAnsi="Times New Roman" w:cs="Times New Roman"/>
          <w:sz w:val="28"/>
          <w:szCs w:val="28"/>
          <w:lang w:eastAsia="ru-RU"/>
        </w:rPr>
        <w:t xml:space="preserve"> (вследствие недоразвития фонематического восприятия, анализа и синтеза) </w:t>
      </w:r>
    </w:p>
    <w:p w:rsidR="000067AF" w:rsidRPr="000067AF" w:rsidRDefault="000067AF" w:rsidP="000067A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gramStart"/>
      <w:r w:rsidRPr="000067AF">
        <w:rPr>
          <w:rFonts w:ascii="Times New Roman" w:eastAsia="Times New Roman" w:hAnsi="Times New Roman" w:cs="Times New Roman"/>
          <w:sz w:val="28"/>
          <w:szCs w:val="28"/>
          <w:lang w:eastAsia="ru-RU"/>
        </w:rPr>
        <w:t>Семантическую</w:t>
      </w:r>
      <w:proofErr w:type="gram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дислексию</w:t>
      </w:r>
      <w:proofErr w:type="spellEnd"/>
      <w:r w:rsidRPr="000067AF">
        <w:rPr>
          <w:rFonts w:ascii="Times New Roman" w:eastAsia="Times New Roman" w:hAnsi="Times New Roman" w:cs="Times New Roman"/>
          <w:sz w:val="28"/>
          <w:szCs w:val="28"/>
          <w:lang w:eastAsia="ru-RU"/>
        </w:rPr>
        <w:t xml:space="preserve"> (вследствие </w:t>
      </w:r>
      <w:proofErr w:type="spellStart"/>
      <w:r w:rsidRPr="000067AF">
        <w:rPr>
          <w:rFonts w:ascii="Times New Roman" w:eastAsia="Times New Roman" w:hAnsi="Times New Roman" w:cs="Times New Roman"/>
          <w:sz w:val="28"/>
          <w:szCs w:val="28"/>
          <w:lang w:eastAsia="ru-RU"/>
        </w:rPr>
        <w:t>несформированности</w:t>
      </w:r>
      <w:proofErr w:type="spellEnd"/>
      <w:r w:rsidRPr="000067AF">
        <w:rPr>
          <w:rFonts w:ascii="Times New Roman" w:eastAsia="Times New Roman" w:hAnsi="Times New Roman" w:cs="Times New Roman"/>
          <w:sz w:val="28"/>
          <w:szCs w:val="28"/>
          <w:lang w:eastAsia="ru-RU"/>
        </w:rPr>
        <w:t xml:space="preserve"> слогового синтеза, бедности словаря, непонимания синтаксических связей в структуре предложения). </w:t>
      </w:r>
    </w:p>
    <w:p w:rsidR="000067AF" w:rsidRPr="000067AF" w:rsidRDefault="000067AF" w:rsidP="000067A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0067AF">
        <w:rPr>
          <w:rFonts w:ascii="Times New Roman" w:eastAsia="Times New Roman" w:hAnsi="Times New Roman" w:cs="Times New Roman"/>
          <w:sz w:val="28"/>
          <w:szCs w:val="28"/>
          <w:lang w:eastAsia="ru-RU"/>
        </w:rPr>
        <w:t>Аграмматическую</w:t>
      </w:r>
      <w:proofErr w:type="spell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дислексию</w:t>
      </w:r>
      <w:proofErr w:type="spellEnd"/>
      <w:r w:rsidRPr="000067AF">
        <w:rPr>
          <w:rFonts w:ascii="Times New Roman" w:eastAsia="Times New Roman" w:hAnsi="Times New Roman" w:cs="Times New Roman"/>
          <w:sz w:val="28"/>
          <w:szCs w:val="28"/>
          <w:lang w:eastAsia="ru-RU"/>
        </w:rPr>
        <w:t xml:space="preserve"> (вследствие недоразвития грамматического строя речи, морфологических и функциональных обобщений) </w:t>
      </w:r>
    </w:p>
    <w:p w:rsidR="000067AF" w:rsidRPr="000067AF" w:rsidRDefault="000067AF" w:rsidP="000067A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0067AF">
        <w:rPr>
          <w:rFonts w:ascii="Times New Roman" w:eastAsia="Times New Roman" w:hAnsi="Times New Roman" w:cs="Times New Roman"/>
          <w:sz w:val="28"/>
          <w:szCs w:val="28"/>
          <w:lang w:eastAsia="ru-RU"/>
        </w:rPr>
        <w:t>Мнестическую</w:t>
      </w:r>
      <w:proofErr w:type="spell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дислексию</w:t>
      </w:r>
      <w:proofErr w:type="spellEnd"/>
      <w:r w:rsidRPr="000067AF">
        <w:rPr>
          <w:rFonts w:ascii="Times New Roman" w:eastAsia="Times New Roman" w:hAnsi="Times New Roman" w:cs="Times New Roman"/>
          <w:sz w:val="28"/>
          <w:szCs w:val="28"/>
          <w:lang w:eastAsia="ru-RU"/>
        </w:rPr>
        <w:t xml:space="preserve"> (вследствие нарушения речевой памяти, затруднения соотнесения буквы и звука) </w:t>
      </w:r>
    </w:p>
    <w:p w:rsidR="000067AF" w:rsidRPr="000067AF" w:rsidRDefault="000067AF" w:rsidP="000067A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 xml:space="preserve">Оптическую </w:t>
      </w:r>
      <w:proofErr w:type="spellStart"/>
      <w:r w:rsidRPr="000067AF">
        <w:rPr>
          <w:rFonts w:ascii="Times New Roman" w:eastAsia="Times New Roman" w:hAnsi="Times New Roman" w:cs="Times New Roman"/>
          <w:sz w:val="28"/>
          <w:szCs w:val="28"/>
          <w:lang w:eastAsia="ru-RU"/>
        </w:rPr>
        <w:t>дислексию</w:t>
      </w:r>
      <w:proofErr w:type="spellEnd"/>
      <w:r w:rsidRPr="000067AF">
        <w:rPr>
          <w:rFonts w:ascii="Times New Roman" w:eastAsia="Times New Roman" w:hAnsi="Times New Roman" w:cs="Times New Roman"/>
          <w:sz w:val="28"/>
          <w:szCs w:val="28"/>
          <w:lang w:eastAsia="ru-RU"/>
        </w:rPr>
        <w:t xml:space="preserve"> (вследствие </w:t>
      </w:r>
      <w:proofErr w:type="spellStart"/>
      <w:r w:rsidRPr="000067AF">
        <w:rPr>
          <w:rFonts w:ascii="Times New Roman" w:eastAsia="Times New Roman" w:hAnsi="Times New Roman" w:cs="Times New Roman"/>
          <w:sz w:val="28"/>
          <w:szCs w:val="28"/>
          <w:lang w:eastAsia="ru-RU"/>
        </w:rPr>
        <w:t>не</w:t>
      </w:r>
      <w:proofErr w:type="gramStart"/>
      <w:r w:rsidRPr="000067AF">
        <w:rPr>
          <w:rFonts w:ascii="Times New Roman" w:eastAsia="Times New Roman" w:hAnsi="Times New Roman" w:cs="Times New Roman"/>
          <w:sz w:val="28"/>
          <w:szCs w:val="28"/>
          <w:lang w:eastAsia="ru-RU"/>
        </w:rPr>
        <w:t>c</w:t>
      </w:r>
      <w:proofErr w:type="gramEnd"/>
      <w:r w:rsidRPr="000067AF">
        <w:rPr>
          <w:rFonts w:ascii="Times New Roman" w:eastAsia="Times New Roman" w:hAnsi="Times New Roman" w:cs="Times New Roman"/>
          <w:sz w:val="28"/>
          <w:szCs w:val="28"/>
          <w:lang w:eastAsia="ru-RU"/>
        </w:rPr>
        <w:t>формированности</w:t>
      </w:r>
      <w:proofErr w:type="spellEnd"/>
      <w:r w:rsidRPr="000067AF">
        <w:rPr>
          <w:rFonts w:ascii="Times New Roman" w:eastAsia="Times New Roman" w:hAnsi="Times New Roman" w:cs="Times New Roman"/>
          <w:sz w:val="28"/>
          <w:szCs w:val="28"/>
          <w:lang w:eastAsia="ru-RU"/>
        </w:rPr>
        <w:t xml:space="preserve"> зрительно</w:t>
      </w:r>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 xml:space="preserve">пространственных представлений) </w:t>
      </w:r>
    </w:p>
    <w:p w:rsidR="000067AF" w:rsidRPr="000067AF" w:rsidRDefault="000067AF" w:rsidP="000067A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gramStart"/>
      <w:r w:rsidRPr="000067AF">
        <w:rPr>
          <w:rFonts w:ascii="Times New Roman" w:eastAsia="Times New Roman" w:hAnsi="Times New Roman" w:cs="Times New Roman"/>
          <w:sz w:val="28"/>
          <w:szCs w:val="28"/>
          <w:lang w:eastAsia="ru-RU"/>
        </w:rPr>
        <w:t>Тактильную</w:t>
      </w:r>
      <w:proofErr w:type="gram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дислексию</w:t>
      </w:r>
      <w:proofErr w:type="spellEnd"/>
      <w:r w:rsidRPr="000067AF">
        <w:rPr>
          <w:rFonts w:ascii="Times New Roman" w:eastAsia="Times New Roman" w:hAnsi="Times New Roman" w:cs="Times New Roman"/>
          <w:sz w:val="28"/>
          <w:szCs w:val="28"/>
          <w:lang w:eastAsia="ru-RU"/>
        </w:rPr>
        <w:t xml:space="preserve"> (вследствие нечеткости тактильного восприятия у слабовидящих). </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 xml:space="preserve">Т. о., </w:t>
      </w:r>
      <w:proofErr w:type="gramStart"/>
      <w:r w:rsidRPr="000067AF">
        <w:rPr>
          <w:rFonts w:ascii="Times New Roman" w:eastAsia="Times New Roman" w:hAnsi="Times New Roman" w:cs="Times New Roman"/>
          <w:sz w:val="28"/>
          <w:szCs w:val="28"/>
          <w:lang w:eastAsia="ru-RU"/>
        </w:rPr>
        <w:t>фонематическая</w:t>
      </w:r>
      <w:proofErr w:type="gramEnd"/>
      <w:r w:rsidRPr="000067AF">
        <w:rPr>
          <w:rFonts w:ascii="Times New Roman" w:eastAsia="Times New Roman" w:hAnsi="Times New Roman" w:cs="Times New Roman"/>
          <w:sz w:val="28"/>
          <w:szCs w:val="28"/>
          <w:lang w:eastAsia="ru-RU"/>
        </w:rPr>
        <w:t xml:space="preserve">, семантическая и </w:t>
      </w:r>
      <w:proofErr w:type="spellStart"/>
      <w:r w:rsidRPr="000067AF">
        <w:rPr>
          <w:rFonts w:ascii="Times New Roman" w:eastAsia="Times New Roman" w:hAnsi="Times New Roman" w:cs="Times New Roman"/>
          <w:sz w:val="28"/>
          <w:szCs w:val="28"/>
          <w:lang w:eastAsia="ru-RU"/>
        </w:rPr>
        <w:t>аграмматическая</w:t>
      </w:r>
      <w:proofErr w:type="spell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связаны с </w:t>
      </w:r>
      <w:proofErr w:type="spellStart"/>
      <w:r w:rsidRPr="000067AF">
        <w:rPr>
          <w:rFonts w:ascii="Times New Roman" w:eastAsia="Times New Roman" w:hAnsi="Times New Roman" w:cs="Times New Roman"/>
          <w:sz w:val="28"/>
          <w:szCs w:val="28"/>
          <w:lang w:eastAsia="ru-RU"/>
        </w:rPr>
        <w:t>несформированностью</w:t>
      </w:r>
      <w:proofErr w:type="spellEnd"/>
      <w:r w:rsidRPr="000067AF">
        <w:rPr>
          <w:rFonts w:ascii="Times New Roman" w:eastAsia="Times New Roman" w:hAnsi="Times New Roman" w:cs="Times New Roman"/>
          <w:sz w:val="28"/>
          <w:szCs w:val="28"/>
          <w:lang w:eastAsia="ru-RU"/>
        </w:rPr>
        <w:t xml:space="preserve"> речевых функций, а </w:t>
      </w:r>
      <w:proofErr w:type="spellStart"/>
      <w:r w:rsidRPr="000067AF">
        <w:rPr>
          <w:rFonts w:ascii="Times New Roman" w:eastAsia="Times New Roman" w:hAnsi="Times New Roman" w:cs="Times New Roman"/>
          <w:sz w:val="28"/>
          <w:szCs w:val="28"/>
          <w:lang w:eastAsia="ru-RU"/>
        </w:rPr>
        <w:t>мнестическая</w:t>
      </w:r>
      <w:proofErr w:type="spellEnd"/>
      <w:r w:rsidRPr="000067AF">
        <w:rPr>
          <w:rFonts w:ascii="Times New Roman" w:eastAsia="Times New Roman" w:hAnsi="Times New Roman" w:cs="Times New Roman"/>
          <w:sz w:val="28"/>
          <w:szCs w:val="28"/>
          <w:lang w:eastAsia="ru-RU"/>
        </w:rPr>
        <w:t xml:space="preserve">, оптическая и тактильная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 с </w:t>
      </w:r>
      <w:proofErr w:type="spellStart"/>
      <w:r w:rsidRPr="000067AF">
        <w:rPr>
          <w:rFonts w:ascii="Times New Roman" w:eastAsia="Times New Roman" w:hAnsi="Times New Roman" w:cs="Times New Roman"/>
          <w:sz w:val="28"/>
          <w:szCs w:val="28"/>
          <w:lang w:eastAsia="ru-RU"/>
        </w:rPr>
        <w:t>несформированностью</w:t>
      </w:r>
      <w:proofErr w:type="spellEnd"/>
      <w:r w:rsidRPr="000067AF">
        <w:rPr>
          <w:rFonts w:ascii="Times New Roman" w:eastAsia="Times New Roman" w:hAnsi="Times New Roman" w:cs="Times New Roman"/>
          <w:sz w:val="28"/>
          <w:szCs w:val="28"/>
          <w:lang w:eastAsia="ru-RU"/>
        </w:rPr>
        <w:t xml:space="preserve"> психических функций.</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b/>
          <w:bCs/>
          <w:sz w:val="28"/>
          <w:szCs w:val="28"/>
          <w:lang w:eastAsia="ru-RU"/>
        </w:rPr>
        <w:t xml:space="preserve">Симптомы </w:t>
      </w:r>
      <w:proofErr w:type="spellStart"/>
      <w:r w:rsidRPr="000067AF">
        <w:rPr>
          <w:rFonts w:ascii="Times New Roman" w:eastAsia="Times New Roman" w:hAnsi="Times New Roman" w:cs="Times New Roman"/>
          <w:b/>
          <w:bCs/>
          <w:sz w:val="28"/>
          <w:szCs w:val="28"/>
          <w:lang w:eastAsia="ru-RU"/>
        </w:rPr>
        <w:t>дислексии</w:t>
      </w:r>
      <w:proofErr w:type="spellEnd"/>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 xml:space="preserve">В устной речи у детей с </w:t>
      </w:r>
      <w:proofErr w:type="spellStart"/>
      <w:r w:rsidRPr="000067AF">
        <w:rPr>
          <w:rFonts w:ascii="Times New Roman" w:eastAsia="Times New Roman" w:hAnsi="Times New Roman" w:cs="Times New Roman"/>
          <w:sz w:val="28"/>
          <w:szCs w:val="28"/>
          <w:lang w:eastAsia="ru-RU"/>
        </w:rPr>
        <w:t>дислексией</w:t>
      </w:r>
      <w:proofErr w:type="spellEnd"/>
      <w:r w:rsidRPr="000067AF">
        <w:rPr>
          <w:rFonts w:ascii="Times New Roman" w:eastAsia="Times New Roman" w:hAnsi="Times New Roman" w:cs="Times New Roman"/>
          <w:sz w:val="28"/>
          <w:szCs w:val="28"/>
          <w:lang w:eastAsia="ru-RU"/>
        </w:rPr>
        <w:t xml:space="preserve"> отмечаются дефекты звукопроизношения, бедность словарного запаса, неточность понимания и употребления слов. Речь детей с </w:t>
      </w:r>
      <w:proofErr w:type="spellStart"/>
      <w:r w:rsidRPr="000067AF">
        <w:rPr>
          <w:rFonts w:ascii="Times New Roman" w:eastAsia="Times New Roman" w:hAnsi="Times New Roman" w:cs="Times New Roman"/>
          <w:sz w:val="28"/>
          <w:szCs w:val="28"/>
          <w:lang w:eastAsia="ru-RU"/>
        </w:rPr>
        <w:t>дислексией</w:t>
      </w:r>
      <w:proofErr w:type="spellEnd"/>
      <w:r w:rsidRPr="000067AF">
        <w:rPr>
          <w:rFonts w:ascii="Times New Roman" w:eastAsia="Times New Roman" w:hAnsi="Times New Roman" w:cs="Times New Roman"/>
          <w:sz w:val="28"/>
          <w:szCs w:val="28"/>
          <w:lang w:eastAsia="ru-RU"/>
        </w:rPr>
        <w:t xml:space="preserve"> отличается неправильным грамматическим оформлением, отсутствием развернутых предложений, несвязностью.</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067AF">
        <w:rPr>
          <w:rFonts w:ascii="Times New Roman" w:eastAsia="Times New Roman" w:hAnsi="Times New Roman" w:cs="Times New Roman"/>
          <w:sz w:val="28"/>
          <w:szCs w:val="28"/>
          <w:lang w:eastAsia="ru-RU"/>
        </w:rPr>
        <w:t>При</w:t>
      </w:r>
      <w:proofErr w:type="gramEnd"/>
      <w:r w:rsidRPr="000067AF">
        <w:rPr>
          <w:rFonts w:ascii="Times New Roman" w:eastAsia="Times New Roman" w:hAnsi="Times New Roman" w:cs="Times New Roman"/>
          <w:sz w:val="28"/>
          <w:szCs w:val="28"/>
          <w:lang w:eastAsia="ru-RU"/>
        </w:rPr>
        <w:t xml:space="preserve"> фонематической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на первый план выступают замены и смешения между собой звуков, сходных по артикуляторным или акустическим признакам (звонких</w:t>
      </w:r>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глухих, свистящих</w:t>
      </w:r>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 xml:space="preserve">шипящих и т. д.). В других случаях отмечается побуквенное чтение, искажения </w:t>
      </w:r>
      <w:proofErr w:type="spellStart"/>
      <w:r w:rsidRPr="000067AF">
        <w:rPr>
          <w:rFonts w:ascii="Times New Roman" w:eastAsia="Times New Roman" w:hAnsi="Times New Roman" w:cs="Times New Roman"/>
          <w:sz w:val="28"/>
          <w:szCs w:val="28"/>
          <w:lang w:eastAsia="ru-RU"/>
        </w:rPr>
        <w:t>звуко</w:t>
      </w:r>
      <w:proofErr w:type="spellEnd"/>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слоговой структуры слова (добавления, пропуски, перестановки звуков и слогов).</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067AF">
        <w:rPr>
          <w:rFonts w:ascii="Times New Roman" w:eastAsia="Times New Roman" w:hAnsi="Times New Roman" w:cs="Times New Roman"/>
          <w:sz w:val="28"/>
          <w:szCs w:val="28"/>
          <w:lang w:eastAsia="ru-RU"/>
        </w:rPr>
        <w:t>Семантическую</w:t>
      </w:r>
      <w:proofErr w:type="gram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дислексию</w:t>
      </w:r>
      <w:proofErr w:type="spellEnd"/>
      <w:r w:rsidRPr="000067AF">
        <w:rPr>
          <w:rFonts w:ascii="Times New Roman" w:eastAsia="Times New Roman" w:hAnsi="Times New Roman" w:cs="Times New Roman"/>
          <w:sz w:val="28"/>
          <w:szCs w:val="28"/>
          <w:lang w:eastAsia="ru-RU"/>
        </w:rPr>
        <w:t xml:space="preserve"> также называют «механическим чтением», поскольку при этой форме нарушается понимание прочитанного слова, фразы, текста при правильной технике чтения. Нарушение понимания читаемого может возникать как при </w:t>
      </w:r>
      <w:proofErr w:type="spellStart"/>
      <w:r w:rsidRPr="000067AF">
        <w:rPr>
          <w:rFonts w:ascii="Times New Roman" w:eastAsia="Times New Roman" w:hAnsi="Times New Roman" w:cs="Times New Roman"/>
          <w:sz w:val="28"/>
          <w:szCs w:val="28"/>
          <w:lang w:eastAsia="ru-RU"/>
        </w:rPr>
        <w:t>послоговом</w:t>
      </w:r>
      <w:proofErr w:type="spellEnd"/>
      <w:r w:rsidRPr="000067AF">
        <w:rPr>
          <w:rFonts w:ascii="Times New Roman" w:eastAsia="Times New Roman" w:hAnsi="Times New Roman" w:cs="Times New Roman"/>
          <w:sz w:val="28"/>
          <w:szCs w:val="28"/>
          <w:lang w:eastAsia="ru-RU"/>
        </w:rPr>
        <w:t>, так и при синтетическом чтении.</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 xml:space="preserve">В случае </w:t>
      </w:r>
      <w:proofErr w:type="spellStart"/>
      <w:r w:rsidRPr="000067AF">
        <w:rPr>
          <w:rFonts w:ascii="Times New Roman" w:eastAsia="Times New Roman" w:hAnsi="Times New Roman" w:cs="Times New Roman"/>
          <w:sz w:val="28"/>
          <w:szCs w:val="28"/>
          <w:lang w:eastAsia="ru-RU"/>
        </w:rPr>
        <w:t>аграмматической</w:t>
      </w:r>
      <w:proofErr w:type="spell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отмечается неправильное прочтение падежных окончаний существительных и прилагательных, форм и времен глаголов, нарушение согласования частей речи в числе, роде и падеже и др. </w:t>
      </w:r>
      <w:proofErr w:type="spellStart"/>
      <w:r w:rsidRPr="000067AF">
        <w:rPr>
          <w:rFonts w:ascii="Times New Roman" w:eastAsia="Times New Roman" w:hAnsi="Times New Roman" w:cs="Times New Roman"/>
          <w:sz w:val="28"/>
          <w:szCs w:val="28"/>
          <w:lang w:eastAsia="ru-RU"/>
        </w:rPr>
        <w:t>Аграмматизмы</w:t>
      </w:r>
      <w:proofErr w:type="spellEnd"/>
      <w:r w:rsidRPr="000067AF">
        <w:rPr>
          <w:rFonts w:ascii="Times New Roman" w:eastAsia="Times New Roman" w:hAnsi="Times New Roman" w:cs="Times New Roman"/>
          <w:sz w:val="28"/>
          <w:szCs w:val="28"/>
          <w:lang w:eastAsia="ru-RU"/>
        </w:rPr>
        <w:t xml:space="preserve"> при чтении соответствуют таковым в устной речи и на письме.</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lastRenderedPageBreak/>
        <w:t xml:space="preserve">При </w:t>
      </w:r>
      <w:proofErr w:type="spellStart"/>
      <w:r w:rsidRPr="000067AF">
        <w:rPr>
          <w:rFonts w:ascii="Times New Roman" w:eastAsia="Times New Roman" w:hAnsi="Times New Roman" w:cs="Times New Roman"/>
          <w:sz w:val="28"/>
          <w:szCs w:val="28"/>
          <w:lang w:eastAsia="ru-RU"/>
        </w:rPr>
        <w:t>мнестической</w:t>
      </w:r>
      <w:proofErr w:type="spell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нарушается ассоциация между зрительной формой буквы, и ее произносительным и акустическим образом. То есть ребенок не запоминает буквы, что проявляется в их смешении и заменах при чтении. При </w:t>
      </w:r>
      <w:hyperlink r:id="rId32" w:history="1">
        <w:r w:rsidRPr="000067AF">
          <w:rPr>
            <w:rFonts w:ascii="Times New Roman" w:eastAsia="Times New Roman" w:hAnsi="Times New Roman" w:cs="Times New Roman"/>
            <w:color w:val="006D68"/>
            <w:sz w:val="28"/>
            <w:szCs w:val="28"/>
            <w:u w:val="single"/>
            <w:lang w:eastAsia="ru-RU"/>
          </w:rPr>
          <w:t>обследовании слухоречевой памяти</w:t>
        </w:r>
      </w:hyperlink>
      <w:r w:rsidRPr="000067AF">
        <w:rPr>
          <w:rFonts w:ascii="Times New Roman" w:eastAsia="Times New Roman" w:hAnsi="Times New Roman" w:cs="Times New Roman"/>
          <w:sz w:val="28"/>
          <w:szCs w:val="28"/>
          <w:lang w:eastAsia="ru-RU"/>
        </w:rPr>
        <w:t xml:space="preserve"> у ребенка с </w:t>
      </w:r>
      <w:proofErr w:type="spellStart"/>
      <w:r w:rsidRPr="000067AF">
        <w:rPr>
          <w:rFonts w:ascii="Times New Roman" w:eastAsia="Times New Roman" w:hAnsi="Times New Roman" w:cs="Times New Roman"/>
          <w:sz w:val="28"/>
          <w:szCs w:val="28"/>
          <w:lang w:eastAsia="ru-RU"/>
        </w:rPr>
        <w:t>мнестической</w:t>
      </w:r>
      <w:proofErr w:type="spell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дислексией</w:t>
      </w:r>
      <w:proofErr w:type="spellEnd"/>
      <w:r w:rsidRPr="000067AF">
        <w:rPr>
          <w:rFonts w:ascii="Times New Roman" w:eastAsia="Times New Roman" w:hAnsi="Times New Roman" w:cs="Times New Roman"/>
          <w:sz w:val="28"/>
          <w:szCs w:val="28"/>
          <w:lang w:eastAsia="ru-RU"/>
        </w:rPr>
        <w:t xml:space="preserve"> выявляется невозможность воспроизведения ряда из 3</w:t>
      </w:r>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5 звуков или слов, нарушение порядка их следования, сокращение количества, элизии.</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067AF">
        <w:rPr>
          <w:rFonts w:ascii="Times New Roman" w:eastAsia="Times New Roman" w:hAnsi="Times New Roman" w:cs="Times New Roman"/>
          <w:sz w:val="28"/>
          <w:szCs w:val="28"/>
          <w:lang w:eastAsia="ru-RU"/>
        </w:rPr>
        <w:t>Оптическая</w:t>
      </w:r>
      <w:proofErr w:type="gram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дислексия</w:t>
      </w:r>
      <w:proofErr w:type="spellEnd"/>
      <w:r w:rsidRPr="000067AF">
        <w:rPr>
          <w:rFonts w:ascii="Times New Roman" w:eastAsia="Times New Roman" w:hAnsi="Times New Roman" w:cs="Times New Roman"/>
          <w:sz w:val="28"/>
          <w:szCs w:val="28"/>
          <w:lang w:eastAsia="ru-RU"/>
        </w:rPr>
        <w:t xml:space="preserve"> проявляется смешением и заменами букв, сходных графически и различающихся лишь отдельными элементами или пространственным расположением (б</w:t>
      </w:r>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д, з</w:t>
      </w:r>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в, л</w:t>
      </w:r>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 xml:space="preserve">д). </w:t>
      </w:r>
      <w:proofErr w:type="gramStart"/>
      <w:r w:rsidRPr="000067AF">
        <w:rPr>
          <w:rFonts w:ascii="Times New Roman" w:eastAsia="Times New Roman" w:hAnsi="Times New Roman" w:cs="Times New Roman"/>
          <w:sz w:val="28"/>
          <w:szCs w:val="28"/>
          <w:lang w:eastAsia="ru-RU"/>
        </w:rPr>
        <w:t xml:space="preserve">При оптической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может отмечаться соскальзывание с одной строчки на другую при чтении.</w:t>
      </w:r>
      <w:proofErr w:type="gramEnd"/>
      <w:r w:rsidRPr="000067AF">
        <w:rPr>
          <w:rFonts w:ascii="Times New Roman" w:eastAsia="Times New Roman" w:hAnsi="Times New Roman" w:cs="Times New Roman"/>
          <w:sz w:val="28"/>
          <w:szCs w:val="28"/>
          <w:lang w:eastAsia="ru-RU"/>
        </w:rPr>
        <w:t xml:space="preserve"> К </w:t>
      </w:r>
      <w:proofErr w:type="gramStart"/>
      <w:r w:rsidRPr="000067AF">
        <w:rPr>
          <w:rFonts w:ascii="Times New Roman" w:eastAsia="Times New Roman" w:hAnsi="Times New Roman" w:cs="Times New Roman"/>
          <w:sz w:val="28"/>
          <w:szCs w:val="28"/>
          <w:lang w:eastAsia="ru-RU"/>
        </w:rPr>
        <w:t>оптической</w:t>
      </w:r>
      <w:proofErr w:type="gram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относятся также случаи зеркального чтения, осуществляемого справа налево. </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067AF">
        <w:rPr>
          <w:rFonts w:ascii="Times New Roman" w:eastAsia="Times New Roman" w:hAnsi="Times New Roman" w:cs="Times New Roman"/>
          <w:sz w:val="28"/>
          <w:szCs w:val="28"/>
          <w:lang w:eastAsia="ru-RU"/>
        </w:rPr>
        <w:t>Тактильная</w:t>
      </w:r>
      <w:proofErr w:type="gram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дислексия</w:t>
      </w:r>
      <w:proofErr w:type="spellEnd"/>
      <w:r w:rsidRPr="000067AF">
        <w:rPr>
          <w:rFonts w:ascii="Times New Roman" w:eastAsia="Times New Roman" w:hAnsi="Times New Roman" w:cs="Times New Roman"/>
          <w:sz w:val="28"/>
          <w:szCs w:val="28"/>
          <w:lang w:eastAsia="ru-RU"/>
        </w:rPr>
        <w:t xml:space="preserve"> свойственна незрячим людям. Проявляется смешением тактильно схожих букв (близких по количеству или расположению точек) при чтении азбуки Брайля. В процессе чтения у ребенка с </w:t>
      </w:r>
      <w:proofErr w:type="gramStart"/>
      <w:r w:rsidRPr="000067AF">
        <w:rPr>
          <w:rFonts w:ascii="Times New Roman" w:eastAsia="Times New Roman" w:hAnsi="Times New Roman" w:cs="Times New Roman"/>
          <w:sz w:val="28"/>
          <w:szCs w:val="28"/>
          <w:lang w:eastAsia="ru-RU"/>
        </w:rPr>
        <w:t>тактильной</w:t>
      </w:r>
      <w:proofErr w:type="gram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дислексией</w:t>
      </w:r>
      <w:proofErr w:type="spellEnd"/>
      <w:r w:rsidRPr="000067AF">
        <w:rPr>
          <w:rFonts w:ascii="Times New Roman" w:eastAsia="Times New Roman" w:hAnsi="Times New Roman" w:cs="Times New Roman"/>
          <w:sz w:val="28"/>
          <w:szCs w:val="28"/>
          <w:lang w:eastAsia="ru-RU"/>
        </w:rPr>
        <w:t xml:space="preserve"> также может наблюдаться соскальзывание со строк, пропуски букв и слов, искажение смысла прочитанного, </w:t>
      </w:r>
      <w:r w:rsidRPr="000067AF">
        <w:rPr>
          <w:rFonts w:ascii="Times New Roman" w:eastAsia="Times New Roman" w:hAnsi="Times New Roman" w:cs="Times New Roman"/>
          <w:color w:val="000000" w:themeColor="text1"/>
          <w:sz w:val="28"/>
          <w:szCs w:val="28"/>
          <w:lang w:eastAsia="ru-RU"/>
        </w:rPr>
        <w:t>хаотичность движений пальцев рук и т. д.</w:t>
      </w:r>
    </w:p>
    <w:p w:rsidR="000067AF" w:rsidRPr="000067AF" w:rsidRDefault="000067AF" w:rsidP="000067AF">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bookmarkStart w:id="4" w:name="h2_3"/>
      <w:bookmarkEnd w:id="4"/>
      <w:r w:rsidRPr="000067AF">
        <w:rPr>
          <w:rFonts w:ascii="Times New Roman" w:eastAsia="Times New Roman" w:hAnsi="Times New Roman" w:cs="Times New Roman"/>
          <w:color w:val="000000" w:themeColor="text1"/>
          <w:sz w:val="28"/>
          <w:szCs w:val="28"/>
          <w:lang w:eastAsia="ru-RU"/>
        </w:rPr>
        <w:t xml:space="preserve">Диагностика </w:t>
      </w:r>
      <w:proofErr w:type="spellStart"/>
      <w:r w:rsidRPr="000067AF">
        <w:rPr>
          <w:rFonts w:ascii="Times New Roman" w:eastAsia="Times New Roman" w:hAnsi="Times New Roman" w:cs="Times New Roman"/>
          <w:color w:val="000000" w:themeColor="text1"/>
          <w:sz w:val="28"/>
          <w:szCs w:val="28"/>
          <w:lang w:eastAsia="ru-RU"/>
        </w:rPr>
        <w:t>дислексии</w:t>
      </w:r>
      <w:proofErr w:type="spellEnd"/>
    </w:p>
    <w:p w:rsidR="000067AF" w:rsidRPr="000067AF" w:rsidRDefault="005C5A34" w:rsidP="000067A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33" w:history="1">
        <w:r w:rsidR="000067AF" w:rsidRPr="000067AF">
          <w:rPr>
            <w:rFonts w:ascii="Times New Roman" w:eastAsia="Times New Roman" w:hAnsi="Times New Roman" w:cs="Times New Roman"/>
            <w:color w:val="000000" w:themeColor="text1"/>
            <w:sz w:val="28"/>
            <w:szCs w:val="28"/>
            <w:lang w:eastAsia="ru-RU"/>
          </w:rPr>
          <w:t>Логопедическое обследование</w:t>
        </w:r>
      </w:hyperlink>
      <w:r w:rsidR="000067AF" w:rsidRPr="000067AF">
        <w:rPr>
          <w:rFonts w:ascii="Times New Roman" w:eastAsia="Times New Roman" w:hAnsi="Times New Roman" w:cs="Times New Roman"/>
          <w:color w:val="000000" w:themeColor="text1"/>
          <w:sz w:val="28"/>
          <w:szCs w:val="28"/>
          <w:lang w:eastAsia="ru-RU"/>
        </w:rPr>
        <w:t xml:space="preserve"> при </w:t>
      </w:r>
      <w:proofErr w:type="spellStart"/>
      <w:r w:rsidR="000067AF" w:rsidRPr="000067AF">
        <w:rPr>
          <w:rFonts w:ascii="Times New Roman" w:eastAsia="Times New Roman" w:hAnsi="Times New Roman" w:cs="Times New Roman"/>
          <w:color w:val="000000" w:themeColor="text1"/>
          <w:sz w:val="28"/>
          <w:szCs w:val="28"/>
          <w:lang w:eastAsia="ru-RU"/>
        </w:rPr>
        <w:t>дислексии</w:t>
      </w:r>
      <w:proofErr w:type="spellEnd"/>
      <w:r w:rsidR="000067AF" w:rsidRPr="000067AF">
        <w:rPr>
          <w:rFonts w:ascii="Times New Roman" w:eastAsia="Times New Roman" w:hAnsi="Times New Roman" w:cs="Times New Roman"/>
          <w:color w:val="000000" w:themeColor="text1"/>
          <w:sz w:val="28"/>
          <w:szCs w:val="28"/>
          <w:lang w:eastAsia="ru-RU"/>
        </w:rPr>
        <w:t xml:space="preserve"> складывается из характеристики уровня </w:t>
      </w:r>
      <w:proofErr w:type="spellStart"/>
      <w:r w:rsidR="000067AF" w:rsidRPr="000067AF">
        <w:rPr>
          <w:rFonts w:ascii="Times New Roman" w:eastAsia="Times New Roman" w:hAnsi="Times New Roman" w:cs="Times New Roman"/>
          <w:color w:val="000000" w:themeColor="text1"/>
          <w:sz w:val="28"/>
          <w:szCs w:val="28"/>
          <w:lang w:eastAsia="ru-RU"/>
        </w:rPr>
        <w:t>сформированности</w:t>
      </w:r>
      <w:proofErr w:type="spellEnd"/>
      <w:r w:rsidR="000067AF" w:rsidRPr="000067AF">
        <w:rPr>
          <w:rFonts w:ascii="Times New Roman" w:eastAsia="Times New Roman" w:hAnsi="Times New Roman" w:cs="Times New Roman"/>
          <w:color w:val="000000" w:themeColor="text1"/>
          <w:sz w:val="28"/>
          <w:szCs w:val="28"/>
          <w:lang w:eastAsia="ru-RU"/>
        </w:rPr>
        <w:t xml:space="preserve"> устной речи, письма, чтения, неречевых процессов. На предварительном этапе </w:t>
      </w:r>
      <w:hyperlink r:id="rId34" w:history="1">
        <w:r w:rsidR="000067AF" w:rsidRPr="000067AF">
          <w:rPr>
            <w:rFonts w:ascii="Times New Roman" w:eastAsia="Times New Roman" w:hAnsi="Times New Roman" w:cs="Times New Roman"/>
            <w:color w:val="000000" w:themeColor="text1"/>
            <w:sz w:val="28"/>
            <w:szCs w:val="28"/>
            <w:lang w:eastAsia="ru-RU"/>
          </w:rPr>
          <w:t>логопед</w:t>
        </w:r>
      </w:hyperlink>
      <w:r w:rsidR="000067AF" w:rsidRPr="000067AF">
        <w:rPr>
          <w:rFonts w:ascii="Times New Roman" w:eastAsia="Times New Roman" w:hAnsi="Times New Roman" w:cs="Times New Roman"/>
          <w:color w:val="000000" w:themeColor="text1"/>
          <w:sz w:val="28"/>
          <w:szCs w:val="28"/>
          <w:lang w:eastAsia="ru-RU"/>
        </w:rPr>
        <w:t xml:space="preserve"> изучает анамнез жизни и развития ребенка, особенности формирования речи, состояние артикуляционного аппарата, речевой и ручной моторики; выясняет успеваемость ученика по русскому языку.</w:t>
      </w:r>
    </w:p>
    <w:p w:rsidR="000067AF" w:rsidRPr="000067AF" w:rsidRDefault="005C5A34" w:rsidP="000067A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35" w:history="1">
        <w:r w:rsidR="000067AF" w:rsidRPr="000067AF">
          <w:rPr>
            <w:rFonts w:ascii="Times New Roman" w:eastAsia="Times New Roman" w:hAnsi="Times New Roman" w:cs="Times New Roman"/>
            <w:color w:val="000000" w:themeColor="text1"/>
            <w:sz w:val="28"/>
            <w:szCs w:val="28"/>
            <w:lang w:eastAsia="ru-RU"/>
          </w:rPr>
          <w:t>Диагностика устной речи</w:t>
        </w:r>
      </w:hyperlink>
      <w:r w:rsidR="000067AF" w:rsidRPr="000067AF">
        <w:rPr>
          <w:rFonts w:ascii="Times New Roman" w:eastAsia="Times New Roman" w:hAnsi="Times New Roman" w:cs="Times New Roman"/>
          <w:color w:val="000000" w:themeColor="text1"/>
          <w:sz w:val="28"/>
          <w:szCs w:val="28"/>
          <w:lang w:eastAsia="ru-RU"/>
        </w:rPr>
        <w:t xml:space="preserve"> при </w:t>
      </w:r>
      <w:proofErr w:type="spellStart"/>
      <w:r w:rsidR="000067AF" w:rsidRPr="000067AF">
        <w:rPr>
          <w:rFonts w:ascii="Times New Roman" w:eastAsia="Times New Roman" w:hAnsi="Times New Roman" w:cs="Times New Roman"/>
          <w:color w:val="000000" w:themeColor="text1"/>
          <w:sz w:val="28"/>
          <w:szCs w:val="28"/>
          <w:lang w:eastAsia="ru-RU"/>
        </w:rPr>
        <w:t>дислексии</w:t>
      </w:r>
      <w:proofErr w:type="spellEnd"/>
      <w:r w:rsidR="000067AF" w:rsidRPr="000067AF">
        <w:rPr>
          <w:rFonts w:ascii="Times New Roman" w:eastAsia="Times New Roman" w:hAnsi="Times New Roman" w:cs="Times New Roman"/>
          <w:color w:val="000000" w:themeColor="text1"/>
          <w:sz w:val="28"/>
          <w:szCs w:val="28"/>
          <w:lang w:eastAsia="ru-RU"/>
        </w:rPr>
        <w:t xml:space="preserve"> включает оценку звукопроизношения, фонематического развития, </w:t>
      </w:r>
      <w:proofErr w:type="spellStart"/>
      <w:r w:rsidR="000067AF" w:rsidRPr="000067AF">
        <w:rPr>
          <w:rFonts w:ascii="Times New Roman" w:eastAsia="Times New Roman" w:hAnsi="Times New Roman" w:cs="Times New Roman"/>
          <w:color w:val="000000" w:themeColor="text1"/>
          <w:sz w:val="28"/>
          <w:szCs w:val="28"/>
          <w:lang w:eastAsia="ru-RU"/>
        </w:rPr>
        <w:t>сформированности</w:t>
      </w:r>
      <w:proofErr w:type="spellEnd"/>
      <w:r w:rsidR="000067AF" w:rsidRPr="000067AF">
        <w:rPr>
          <w:rFonts w:ascii="Times New Roman" w:eastAsia="Times New Roman" w:hAnsi="Times New Roman" w:cs="Times New Roman"/>
          <w:color w:val="000000" w:themeColor="text1"/>
          <w:sz w:val="28"/>
          <w:szCs w:val="28"/>
          <w:lang w:eastAsia="ru-RU"/>
        </w:rPr>
        <w:t xml:space="preserve"> слоговой структуры слова, </w:t>
      </w:r>
      <w:proofErr w:type="spellStart"/>
      <w:r w:rsidR="000067AF" w:rsidRPr="000067AF">
        <w:rPr>
          <w:rFonts w:ascii="Times New Roman" w:eastAsia="Times New Roman" w:hAnsi="Times New Roman" w:cs="Times New Roman"/>
          <w:color w:val="000000" w:themeColor="text1"/>
          <w:sz w:val="28"/>
          <w:szCs w:val="28"/>
          <w:lang w:eastAsia="ru-RU"/>
        </w:rPr>
        <w:t>лексико</w:t>
      </w:r>
      <w:proofErr w:type="spellEnd"/>
      <w:r w:rsidR="00CD608E">
        <w:rPr>
          <w:rFonts w:ascii="Times New Roman" w:eastAsia="Times New Roman" w:hAnsi="Times New Roman" w:cs="Times New Roman"/>
          <w:color w:val="000000" w:themeColor="text1"/>
          <w:sz w:val="28"/>
          <w:szCs w:val="28"/>
          <w:lang w:eastAsia="ru-RU"/>
        </w:rPr>
        <w:t>–</w:t>
      </w:r>
      <w:r w:rsidR="000067AF" w:rsidRPr="000067AF">
        <w:rPr>
          <w:rFonts w:ascii="Times New Roman" w:eastAsia="Times New Roman" w:hAnsi="Times New Roman" w:cs="Times New Roman"/>
          <w:color w:val="000000" w:themeColor="text1"/>
          <w:sz w:val="28"/>
          <w:szCs w:val="28"/>
          <w:lang w:eastAsia="ru-RU"/>
        </w:rPr>
        <w:t xml:space="preserve">грамматических средств языка, связной речи. </w:t>
      </w:r>
      <w:hyperlink r:id="rId36" w:history="1">
        <w:r w:rsidR="000067AF" w:rsidRPr="000067AF">
          <w:rPr>
            <w:rFonts w:ascii="Times New Roman" w:eastAsia="Times New Roman" w:hAnsi="Times New Roman" w:cs="Times New Roman"/>
            <w:color w:val="000000" w:themeColor="text1"/>
            <w:sz w:val="28"/>
            <w:szCs w:val="28"/>
            <w:lang w:eastAsia="ru-RU"/>
          </w:rPr>
          <w:t>Диагностика письменной речи</w:t>
        </w:r>
      </w:hyperlink>
      <w:r w:rsidR="000067AF" w:rsidRPr="000067AF">
        <w:rPr>
          <w:rFonts w:ascii="Times New Roman" w:eastAsia="Times New Roman" w:hAnsi="Times New Roman" w:cs="Times New Roman"/>
          <w:color w:val="000000" w:themeColor="text1"/>
          <w:sz w:val="28"/>
          <w:szCs w:val="28"/>
          <w:lang w:eastAsia="ru-RU"/>
        </w:rPr>
        <w:t xml:space="preserve"> предполагает выполнение заданий на списывание текстов, письмо на слух, самостоятельное письмо. При обследовании чтения вслух и про себя оцениваются темп и правильность чтения, способ чтения, понимание текста, специфические ошибки. Важной составляющей логопедического обследования при </w:t>
      </w:r>
      <w:proofErr w:type="spellStart"/>
      <w:r w:rsidR="000067AF" w:rsidRPr="000067AF">
        <w:rPr>
          <w:rFonts w:ascii="Times New Roman" w:eastAsia="Times New Roman" w:hAnsi="Times New Roman" w:cs="Times New Roman"/>
          <w:color w:val="000000" w:themeColor="text1"/>
          <w:sz w:val="28"/>
          <w:szCs w:val="28"/>
          <w:lang w:eastAsia="ru-RU"/>
        </w:rPr>
        <w:t>дислексии</w:t>
      </w:r>
      <w:proofErr w:type="spellEnd"/>
      <w:r w:rsidR="000067AF" w:rsidRPr="000067AF">
        <w:rPr>
          <w:rFonts w:ascii="Times New Roman" w:eastAsia="Times New Roman" w:hAnsi="Times New Roman" w:cs="Times New Roman"/>
          <w:color w:val="000000" w:themeColor="text1"/>
          <w:sz w:val="28"/>
          <w:szCs w:val="28"/>
          <w:lang w:eastAsia="ru-RU"/>
        </w:rPr>
        <w:t xml:space="preserve"> служит выяснение уровня </w:t>
      </w:r>
      <w:proofErr w:type="spellStart"/>
      <w:r w:rsidR="000067AF" w:rsidRPr="000067AF">
        <w:rPr>
          <w:rFonts w:ascii="Times New Roman" w:eastAsia="Times New Roman" w:hAnsi="Times New Roman" w:cs="Times New Roman"/>
          <w:color w:val="000000" w:themeColor="text1"/>
          <w:sz w:val="28"/>
          <w:szCs w:val="28"/>
          <w:lang w:eastAsia="ru-RU"/>
        </w:rPr>
        <w:t>сформированности</w:t>
      </w:r>
      <w:proofErr w:type="spellEnd"/>
      <w:r w:rsidR="000067AF" w:rsidRPr="000067AF">
        <w:rPr>
          <w:rFonts w:ascii="Times New Roman" w:eastAsia="Times New Roman" w:hAnsi="Times New Roman" w:cs="Times New Roman"/>
          <w:color w:val="000000" w:themeColor="text1"/>
          <w:sz w:val="28"/>
          <w:szCs w:val="28"/>
          <w:lang w:eastAsia="ru-RU"/>
        </w:rPr>
        <w:t xml:space="preserve"> зрительного </w:t>
      </w:r>
      <w:proofErr w:type="spellStart"/>
      <w:r w:rsidR="000067AF" w:rsidRPr="000067AF">
        <w:rPr>
          <w:rFonts w:ascii="Times New Roman" w:eastAsia="Times New Roman" w:hAnsi="Times New Roman" w:cs="Times New Roman"/>
          <w:color w:val="000000" w:themeColor="text1"/>
          <w:sz w:val="28"/>
          <w:szCs w:val="28"/>
          <w:lang w:eastAsia="ru-RU"/>
        </w:rPr>
        <w:t>гнозиса</w:t>
      </w:r>
      <w:proofErr w:type="spellEnd"/>
      <w:r w:rsidR="000067AF" w:rsidRPr="000067AF">
        <w:rPr>
          <w:rFonts w:ascii="Times New Roman" w:eastAsia="Times New Roman" w:hAnsi="Times New Roman" w:cs="Times New Roman"/>
          <w:color w:val="000000" w:themeColor="text1"/>
          <w:sz w:val="28"/>
          <w:szCs w:val="28"/>
          <w:lang w:eastAsia="ru-RU"/>
        </w:rPr>
        <w:t xml:space="preserve">, </w:t>
      </w:r>
      <w:proofErr w:type="spellStart"/>
      <w:r w:rsidR="000067AF" w:rsidRPr="000067AF">
        <w:rPr>
          <w:rFonts w:ascii="Times New Roman" w:eastAsia="Times New Roman" w:hAnsi="Times New Roman" w:cs="Times New Roman"/>
          <w:color w:val="000000" w:themeColor="text1"/>
          <w:sz w:val="28"/>
          <w:szCs w:val="28"/>
          <w:lang w:eastAsia="ru-RU"/>
        </w:rPr>
        <w:t>мнезиса</w:t>
      </w:r>
      <w:proofErr w:type="spellEnd"/>
      <w:r w:rsidR="000067AF" w:rsidRPr="000067AF">
        <w:rPr>
          <w:rFonts w:ascii="Times New Roman" w:eastAsia="Times New Roman" w:hAnsi="Times New Roman" w:cs="Times New Roman"/>
          <w:color w:val="000000" w:themeColor="text1"/>
          <w:sz w:val="28"/>
          <w:szCs w:val="28"/>
          <w:lang w:eastAsia="ru-RU"/>
        </w:rPr>
        <w:t xml:space="preserve">, анализа и синтеза; </w:t>
      </w:r>
      <w:proofErr w:type="spellStart"/>
      <w:r w:rsidR="000067AF" w:rsidRPr="000067AF">
        <w:rPr>
          <w:rFonts w:ascii="Times New Roman" w:eastAsia="Times New Roman" w:hAnsi="Times New Roman" w:cs="Times New Roman"/>
          <w:color w:val="000000" w:themeColor="text1"/>
          <w:sz w:val="28"/>
          <w:szCs w:val="28"/>
          <w:lang w:eastAsia="ru-RU"/>
        </w:rPr>
        <w:t>оптико</w:t>
      </w:r>
      <w:proofErr w:type="spellEnd"/>
      <w:r w:rsidR="00CD608E">
        <w:rPr>
          <w:rFonts w:ascii="Times New Roman" w:eastAsia="Times New Roman" w:hAnsi="Times New Roman" w:cs="Times New Roman"/>
          <w:color w:val="000000" w:themeColor="text1"/>
          <w:sz w:val="28"/>
          <w:szCs w:val="28"/>
          <w:lang w:eastAsia="ru-RU"/>
        </w:rPr>
        <w:t>–</w:t>
      </w:r>
      <w:r w:rsidR="000067AF" w:rsidRPr="000067AF">
        <w:rPr>
          <w:rFonts w:ascii="Times New Roman" w:eastAsia="Times New Roman" w:hAnsi="Times New Roman" w:cs="Times New Roman"/>
          <w:color w:val="000000" w:themeColor="text1"/>
          <w:sz w:val="28"/>
          <w:szCs w:val="28"/>
          <w:lang w:eastAsia="ru-RU"/>
        </w:rPr>
        <w:t xml:space="preserve">пространственных ориентировок. </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067AF">
        <w:rPr>
          <w:rFonts w:ascii="Times New Roman" w:eastAsia="Times New Roman" w:hAnsi="Times New Roman" w:cs="Times New Roman"/>
          <w:color w:val="000000" w:themeColor="text1"/>
          <w:sz w:val="28"/>
          <w:szCs w:val="28"/>
          <w:lang w:eastAsia="ru-RU"/>
        </w:rPr>
        <w:t xml:space="preserve">По показаниям диагностическое обследование речи дополняется медицинским блоком диагностики, который может включать консультацию </w:t>
      </w:r>
      <w:hyperlink r:id="rId37" w:history="1">
        <w:r w:rsidRPr="000067AF">
          <w:rPr>
            <w:rFonts w:ascii="Times New Roman" w:eastAsia="Times New Roman" w:hAnsi="Times New Roman" w:cs="Times New Roman"/>
            <w:color w:val="000000" w:themeColor="text1"/>
            <w:sz w:val="28"/>
            <w:szCs w:val="28"/>
            <w:lang w:eastAsia="ru-RU"/>
          </w:rPr>
          <w:t>детского невролога</w:t>
        </w:r>
      </w:hyperlink>
      <w:r w:rsidRPr="000067AF">
        <w:rPr>
          <w:rFonts w:ascii="Times New Roman" w:eastAsia="Times New Roman" w:hAnsi="Times New Roman" w:cs="Times New Roman"/>
          <w:color w:val="000000" w:themeColor="text1"/>
          <w:sz w:val="28"/>
          <w:szCs w:val="28"/>
          <w:lang w:eastAsia="ru-RU"/>
        </w:rPr>
        <w:t xml:space="preserve"> с выполнением </w:t>
      </w:r>
      <w:hyperlink r:id="rId38" w:history="1">
        <w:r w:rsidRPr="000067AF">
          <w:rPr>
            <w:rFonts w:ascii="Times New Roman" w:eastAsia="Times New Roman" w:hAnsi="Times New Roman" w:cs="Times New Roman"/>
            <w:color w:val="000000" w:themeColor="text1"/>
            <w:sz w:val="28"/>
            <w:szCs w:val="28"/>
            <w:lang w:eastAsia="ru-RU"/>
          </w:rPr>
          <w:t>ЭЭГ</w:t>
        </w:r>
      </w:hyperlink>
      <w:r w:rsidRPr="000067AF">
        <w:rPr>
          <w:rFonts w:ascii="Times New Roman" w:eastAsia="Times New Roman" w:hAnsi="Times New Roman" w:cs="Times New Roman"/>
          <w:color w:val="000000" w:themeColor="text1"/>
          <w:sz w:val="28"/>
          <w:szCs w:val="28"/>
          <w:lang w:eastAsia="ru-RU"/>
        </w:rPr>
        <w:t xml:space="preserve">, </w:t>
      </w:r>
      <w:hyperlink r:id="rId39" w:history="1">
        <w:proofErr w:type="spellStart"/>
        <w:r w:rsidRPr="000067AF">
          <w:rPr>
            <w:rFonts w:ascii="Times New Roman" w:eastAsia="Times New Roman" w:hAnsi="Times New Roman" w:cs="Times New Roman"/>
            <w:color w:val="000000" w:themeColor="text1"/>
            <w:sz w:val="28"/>
            <w:szCs w:val="28"/>
            <w:lang w:eastAsia="ru-RU"/>
          </w:rPr>
          <w:t>ЭхоЭГ</w:t>
        </w:r>
        <w:proofErr w:type="spellEnd"/>
      </w:hyperlink>
      <w:r w:rsidRPr="000067AF">
        <w:rPr>
          <w:rFonts w:ascii="Times New Roman" w:eastAsia="Times New Roman" w:hAnsi="Times New Roman" w:cs="Times New Roman"/>
          <w:color w:val="000000" w:themeColor="text1"/>
          <w:sz w:val="28"/>
          <w:szCs w:val="28"/>
          <w:lang w:eastAsia="ru-RU"/>
        </w:rPr>
        <w:t xml:space="preserve">; консультацию </w:t>
      </w:r>
      <w:hyperlink r:id="rId40" w:history="1">
        <w:r w:rsidRPr="000067AF">
          <w:rPr>
            <w:rFonts w:ascii="Times New Roman" w:eastAsia="Times New Roman" w:hAnsi="Times New Roman" w:cs="Times New Roman"/>
            <w:color w:val="000000" w:themeColor="text1"/>
            <w:sz w:val="28"/>
            <w:szCs w:val="28"/>
            <w:lang w:eastAsia="ru-RU"/>
          </w:rPr>
          <w:t>детского офтальмолога</w:t>
        </w:r>
      </w:hyperlink>
      <w:r w:rsidRPr="000067AF">
        <w:rPr>
          <w:rFonts w:ascii="Times New Roman" w:eastAsia="Times New Roman" w:hAnsi="Times New Roman" w:cs="Times New Roman"/>
          <w:color w:val="000000" w:themeColor="text1"/>
          <w:sz w:val="28"/>
          <w:szCs w:val="28"/>
          <w:lang w:eastAsia="ru-RU"/>
        </w:rPr>
        <w:t xml:space="preserve"> с проведением </w:t>
      </w:r>
      <w:hyperlink r:id="rId41" w:history="1">
        <w:r w:rsidRPr="000067AF">
          <w:rPr>
            <w:rFonts w:ascii="Times New Roman" w:eastAsia="Times New Roman" w:hAnsi="Times New Roman" w:cs="Times New Roman"/>
            <w:color w:val="000000" w:themeColor="text1"/>
            <w:sz w:val="28"/>
            <w:szCs w:val="28"/>
            <w:lang w:eastAsia="ru-RU"/>
          </w:rPr>
          <w:t>офтальмологических тестов</w:t>
        </w:r>
      </w:hyperlink>
      <w:r w:rsidRPr="000067AF">
        <w:rPr>
          <w:rFonts w:ascii="Times New Roman" w:eastAsia="Times New Roman" w:hAnsi="Times New Roman" w:cs="Times New Roman"/>
          <w:color w:val="000000" w:themeColor="text1"/>
          <w:sz w:val="28"/>
          <w:szCs w:val="28"/>
          <w:lang w:eastAsia="ru-RU"/>
        </w:rPr>
        <w:t>.</w:t>
      </w:r>
    </w:p>
    <w:p w:rsidR="000067AF" w:rsidRPr="000067AF" w:rsidRDefault="000067AF" w:rsidP="000067AF">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bookmarkStart w:id="5" w:name="h2_4"/>
      <w:bookmarkEnd w:id="5"/>
      <w:r w:rsidRPr="000067AF">
        <w:rPr>
          <w:rFonts w:ascii="Times New Roman" w:eastAsia="Times New Roman" w:hAnsi="Times New Roman" w:cs="Times New Roman"/>
          <w:color w:val="000000" w:themeColor="text1"/>
          <w:sz w:val="28"/>
          <w:szCs w:val="28"/>
          <w:lang w:eastAsia="ru-RU"/>
        </w:rPr>
        <w:t xml:space="preserve">Коррекция </w:t>
      </w:r>
      <w:proofErr w:type="spellStart"/>
      <w:r w:rsidRPr="000067AF">
        <w:rPr>
          <w:rFonts w:ascii="Times New Roman" w:eastAsia="Times New Roman" w:hAnsi="Times New Roman" w:cs="Times New Roman"/>
          <w:color w:val="000000" w:themeColor="text1"/>
          <w:sz w:val="28"/>
          <w:szCs w:val="28"/>
          <w:lang w:eastAsia="ru-RU"/>
        </w:rPr>
        <w:t>дислексии</w:t>
      </w:r>
      <w:proofErr w:type="spellEnd"/>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color w:val="000000" w:themeColor="text1"/>
          <w:sz w:val="28"/>
          <w:szCs w:val="28"/>
          <w:lang w:eastAsia="ru-RU"/>
        </w:rPr>
        <w:t xml:space="preserve">Традиционная система логопедических занятий по </w:t>
      </w:r>
      <w:hyperlink r:id="rId42" w:history="1">
        <w:r w:rsidRPr="000067AF">
          <w:rPr>
            <w:rFonts w:ascii="Times New Roman" w:eastAsia="Times New Roman" w:hAnsi="Times New Roman" w:cs="Times New Roman"/>
            <w:color w:val="000000" w:themeColor="text1"/>
            <w:sz w:val="28"/>
            <w:szCs w:val="28"/>
            <w:lang w:eastAsia="ru-RU"/>
          </w:rPr>
          <w:t xml:space="preserve">коррекции </w:t>
        </w:r>
        <w:proofErr w:type="spellStart"/>
        <w:r w:rsidRPr="000067AF">
          <w:rPr>
            <w:rFonts w:ascii="Times New Roman" w:eastAsia="Times New Roman" w:hAnsi="Times New Roman" w:cs="Times New Roman"/>
            <w:color w:val="000000" w:themeColor="text1"/>
            <w:sz w:val="28"/>
            <w:szCs w:val="28"/>
            <w:lang w:eastAsia="ru-RU"/>
          </w:rPr>
          <w:t>дислексии</w:t>
        </w:r>
        <w:proofErr w:type="spellEnd"/>
      </w:hyperlink>
      <w:r w:rsidRPr="000067AF">
        <w:rPr>
          <w:rFonts w:ascii="Times New Roman" w:eastAsia="Times New Roman" w:hAnsi="Times New Roman" w:cs="Times New Roman"/>
          <w:color w:val="000000" w:themeColor="text1"/>
          <w:sz w:val="28"/>
          <w:szCs w:val="28"/>
          <w:lang w:eastAsia="ru-RU"/>
        </w:rPr>
        <w:t xml:space="preserve"> предполагает работу </w:t>
      </w:r>
      <w:r w:rsidRPr="000067AF">
        <w:rPr>
          <w:rFonts w:ascii="Times New Roman" w:eastAsia="Times New Roman" w:hAnsi="Times New Roman" w:cs="Times New Roman"/>
          <w:sz w:val="28"/>
          <w:szCs w:val="28"/>
          <w:lang w:eastAsia="ru-RU"/>
        </w:rPr>
        <w:t xml:space="preserve">над всеми нарушенными сторонами устной речи и неречевыми процессами. Так, при фонематической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основное внимание уделяется коррекции дефектов звукопроизношения, </w:t>
      </w:r>
      <w:r w:rsidRPr="000067AF">
        <w:rPr>
          <w:rFonts w:ascii="Times New Roman" w:eastAsia="Times New Roman" w:hAnsi="Times New Roman" w:cs="Times New Roman"/>
          <w:sz w:val="28"/>
          <w:szCs w:val="28"/>
          <w:lang w:eastAsia="ru-RU"/>
        </w:rPr>
        <w:lastRenderedPageBreak/>
        <w:t xml:space="preserve">развитию полноценных фонематических процессов, формированию представлений о </w:t>
      </w:r>
      <w:proofErr w:type="spellStart"/>
      <w:proofErr w:type="gramStart"/>
      <w:r w:rsidRPr="000067AF">
        <w:rPr>
          <w:rFonts w:ascii="Times New Roman" w:eastAsia="Times New Roman" w:hAnsi="Times New Roman" w:cs="Times New Roman"/>
          <w:sz w:val="28"/>
          <w:szCs w:val="28"/>
          <w:lang w:eastAsia="ru-RU"/>
        </w:rPr>
        <w:t>звуко</w:t>
      </w:r>
      <w:proofErr w:type="spellEnd"/>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буквенном</w:t>
      </w:r>
      <w:proofErr w:type="gramEnd"/>
      <w:r w:rsidRPr="000067AF">
        <w:rPr>
          <w:rFonts w:ascii="Times New Roman" w:eastAsia="Times New Roman" w:hAnsi="Times New Roman" w:cs="Times New Roman"/>
          <w:sz w:val="28"/>
          <w:szCs w:val="28"/>
          <w:lang w:eastAsia="ru-RU"/>
        </w:rPr>
        <w:t xml:space="preserve"> и </w:t>
      </w:r>
      <w:proofErr w:type="spellStart"/>
      <w:r w:rsidRPr="000067AF">
        <w:rPr>
          <w:rFonts w:ascii="Times New Roman" w:eastAsia="Times New Roman" w:hAnsi="Times New Roman" w:cs="Times New Roman"/>
          <w:sz w:val="28"/>
          <w:szCs w:val="28"/>
          <w:lang w:eastAsia="ru-RU"/>
        </w:rPr>
        <w:t>звуко</w:t>
      </w:r>
      <w:proofErr w:type="spellEnd"/>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 xml:space="preserve">слоговом составе слова. Наличие </w:t>
      </w:r>
      <w:proofErr w:type="gramStart"/>
      <w:r w:rsidRPr="000067AF">
        <w:rPr>
          <w:rFonts w:ascii="Times New Roman" w:eastAsia="Times New Roman" w:hAnsi="Times New Roman" w:cs="Times New Roman"/>
          <w:sz w:val="28"/>
          <w:szCs w:val="28"/>
          <w:lang w:eastAsia="ru-RU"/>
        </w:rPr>
        <w:t>семантической</w:t>
      </w:r>
      <w:proofErr w:type="gram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требует развития слогового синтеза, уточнения и обогащения словаря, усвоения ребенком грамматических норм языка. В случае </w:t>
      </w:r>
      <w:proofErr w:type="spellStart"/>
      <w:r w:rsidRPr="000067AF">
        <w:rPr>
          <w:rFonts w:ascii="Times New Roman" w:eastAsia="Times New Roman" w:hAnsi="Times New Roman" w:cs="Times New Roman"/>
          <w:sz w:val="28"/>
          <w:szCs w:val="28"/>
          <w:lang w:eastAsia="ru-RU"/>
        </w:rPr>
        <w:t>аграмматической</w:t>
      </w:r>
      <w:proofErr w:type="spell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необходимо формировать у ребенка грамматические системы словообразования и словоизменения.</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0067AF">
        <w:rPr>
          <w:rFonts w:ascii="Times New Roman" w:eastAsia="Times New Roman" w:hAnsi="Times New Roman" w:cs="Times New Roman"/>
          <w:sz w:val="28"/>
          <w:szCs w:val="28"/>
          <w:lang w:eastAsia="ru-RU"/>
        </w:rPr>
        <w:t>Мнестическая</w:t>
      </w:r>
      <w:proofErr w:type="spellEnd"/>
      <w:r w:rsidRPr="000067AF">
        <w:rPr>
          <w:rFonts w:ascii="Times New Roman" w:eastAsia="Times New Roman" w:hAnsi="Times New Roman" w:cs="Times New Roman"/>
          <w:sz w:val="28"/>
          <w:szCs w:val="28"/>
          <w:lang w:eastAsia="ru-RU"/>
        </w:rPr>
        <w:t xml:space="preserve"> </w:t>
      </w:r>
      <w:proofErr w:type="spellStart"/>
      <w:r w:rsidRPr="000067AF">
        <w:rPr>
          <w:rFonts w:ascii="Times New Roman" w:eastAsia="Times New Roman" w:hAnsi="Times New Roman" w:cs="Times New Roman"/>
          <w:sz w:val="28"/>
          <w:szCs w:val="28"/>
          <w:lang w:eastAsia="ru-RU"/>
        </w:rPr>
        <w:t>дислексия</w:t>
      </w:r>
      <w:proofErr w:type="spellEnd"/>
      <w:r w:rsidRPr="000067AF">
        <w:rPr>
          <w:rFonts w:ascii="Times New Roman" w:eastAsia="Times New Roman" w:hAnsi="Times New Roman" w:cs="Times New Roman"/>
          <w:sz w:val="28"/>
          <w:szCs w:val="28"/>
          <w:lang w:eastAsia="ru-RU"/>
        </w:rPr>
        <w:t xml:space="preserve"> требует развития слухоречевой и </w:t>
      </w:r>
      <w:proofErr w:type="spellStart"/>
      <w:r w:rsidRPr="000067AF">
        <w:rPr>
          <w:rFonts w:ascii="Times New Roman" w:eastAsia="Times New Roman" w:hAnsi="Times New Roman" w:cs="Times New Roman"/>
          <w:sz w:val="28"/>
          <w:szCs w:val="28"/>
          <w:lang w:eastAsia="ru-RU"/>
        </w:rPr>
        <w:t>речезрительной</w:t>
      </w:r>
      <w:proofErr w:type="spellEnd"/>
      <w:r w:rsidRPr="000067AF">
        <w:rPr>
          <w:rFonts w:ascii="Times New Roman" w:eastAsia="Times New Roman" w:hAnsi="Times New Roman" w:cs="Times New Roman"/>
          <w:sz w:val="28"/>
          <w:szCs w:val="28"/>
          <w:lang w:eastAsia="ru-RU"/>
        </w:rPr>
        <w:t xml:space="preserve"> памяти. </w:t>
      </w:r>
      <w:proofErr w:type="gramStart"/>
      <w:r w:rsidRPr="000067AF">
        <w:rPr>
          <w:rFonts w:ascii="Times New Roman" w:eastAsia="Times New Roman" w:hAnsi="Times New Roman" w:cs="Times New Roman"/>
          <w:sz w:val="28"/>
          <w:szCs w:val="28"/>
          <w:lang w:eastAsia="ru-RU"/>
        </w:rPr>
        <w:t>При</w:t>
      </w:r>
      <w:proofErr w:type="gramEnd"/>
      <w:r w:rsidRPr="000067AF">
        <w:rPr>
          <w:rFonts w:ascii="Times New Roman" w:eastAsia="Times New Roman" w:hAnsi="Times New Roman" w:cs="Times New Roman"/>
          <w:sz w:val="28"/>
          <w:szCs w:val="28"/>
          <w:lang w:eastAsia="ru-RU"/>
        </w:rPr>
        <w:t xml:space="preserve"> оптической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ведется работа по развитию зрительно</w:t>
      </w:r>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 xml:space="preserve">пространственных представлений, зрительного анализа и синтеза; при тактильной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 над дифференциацией тактильно воспринимаемых предметов и схем, развитием пространственных представлений.</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 xml:space="preserve">Нестандартный подход к коррекции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предлагает методика Рональда Д. Дейвиса, предполагающая придание печатным словам и символам мысленного образного выражения, с помощью которых устраняются пробелы в восприятии.</w:t>
      </w:r>
    </w:p>
    <w:p w:rsidR="000067AF" w:rsidRPr="000067AF" w:rsidRDefault="000067AF" w:rsidP="000067AF">
      <w:pPr>
        <w:shd w:val="clear" w:color="auto" w:fill="FFFFFF"/>
        <w:spacing w:after="0" w:line="240" w:lineRule="auto"/>
        <w:ind w:firstLine="709"/>
        <w:jc w:val="both"/>
        <w:outlineLvl w:val="2"/>
        <w:rPr>
          <w:rFonts w:ascii="Times New Roman" w:eastAsia="Times New Roman" w:hAnsi="Times New Roman" w:cs="Times New Roman"/>
          <w:b/>
          <w:color w:val="000000" w:themeColor="text1"/>
          <w:sz w:val="28"/>
          <w:szCs w:val="28"/>
          <w:lang w:eastAsia="ru-RU"/>
        </w:rPr>
      </w:pPr>
      <w:bookmarkStart w:id="6" w:name="h2_5"/>
      <w:bookmarkEnd w:id="6"/>
      <w:r w:rsidRPr="000067AF">
        <w:rPr>
          <w:rFonts w:ascii="Times New Roman" w:eastAsia="Times New Roman" w:hAnsi="Times New Roman" w:cs="Times New Roman"/>
          <w:b/>
          <w:color w:val="000000" w:themeColor="text1"/>
          <w:sz w:val="28"/>
          <w:szCs w:val="28"/>
          <w:lang w:eastAsia="ru-RU"/>
        </w:rPr>
        <w:t xml:space="preserve">Прогноз и профилактика </w:t>
      </w:r>
      <w:proofErr w:type="spellStart"/>
      <w:r w:rsidRPr="000067AF">
        <w:rPr>
          <w:rFonts w:ascii="Times New Roman" w:eastAsia="Times New Roman" w:hAnsi="Times New Roman" w:cs="Times New Roman"/>
          <w:b/>
          <w:color w:val="000000" w:themeColor="text1"/>
          <w:sz w:val="28"/>
          <w:szCs w:val="28"/>
          <w:lang w:eastAsia="ru-RU"/>
        </w:rPr>
        <w:t>дислексии</w:t>
      </w:r>
      <w:proofErr w:type="spellEnd"/>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 xml:space="preserve">Несмотря на то, что </w:t>
      </w:r>
      <w:proofErr w:type="spellStart"/>
      <w:r w:rsidRPr="000067AF">
        <w:rPr>
          <w:rFonts w:ascii="Times New Roman" w:eastAsia="Times New Roman" w:hAnsi="Times New Roman" w:cs="Times New Roman"/>
          <w:sz w:val="28"/>
          <w:szCs w:val="28"/>
          <w:lang w:eastAsia="ru-RU"/>
        </w:rPr>
        <w:t>дислексия</w:t>
      </w:r>
      <w:proofErr w:type="spellEnd"/>
      <w:r w:rsidRPr="000067AF">
        <w:rPr>
          <w:rFonts w:ascii="Times New Roman" w:eastAsia="Times New Roman" w:hAnsi="Times New Roman" w:cs="Times New Roman"/>
          <w:sz w:val="28"/>
          <w:szCs w:val="28"/>
          <w:lang w:eastAsia="ru-RU"/>
        </w:rPr>
        <w:t xml:space="preserve"> сегодня часто характеризуется как «проблема гениев», которой в свое время страдали многие знаменитые личности (Г. Христиан Андерсен, Леонардо да Винчи, Альберт Эйнштейн и др.), она нуждается в целенаправленной коррекции. От этого завит успешность обучения ребенка в школе и ВУЗе, степень его личностной самооценки, взаимоотношения со сверстниками и преподавателями, уровень притязаний и успешность в достижении целей. Результат будет тем эффективнее, чем раньше начата работа по преодолению недостатков устной и письменной речи.</w:t>
      </w:r>
    </w:p>
    <w:p w:rsidR="000067AF" w:rsidRPr="000067AF" w:rsidRDefault="000067AF" w:rsidP="000067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7AF">
        <w:rPr>
          <w:rFonts w:ascii="Times New Roman" w:eastAsia="Times New Roman" w:hAnsi="Times New Roman" w:cs="Times New Roman"/>
          <w:sz w:val="28"/>
          <w:szCs w:val="28"/>
          <w:lang w:eastAsia="ru-RU"/>
        </w:rPr>
        <w:t xml:space="preserve">Профилактику </w:t>
      </w:r>
      <w:proofErr w:type="spellStart"/>
      <w:r w:rsidRPr="000067AF">
        <w:rPr>
          <w:rFonts w:ascii="Times New Roman" w:eastAsia="Times New Roman" w:hAnsi="Times New Roman" w:cs="Times New Roman"/>
          <w:sz w:val="28"/>
          <w:szCs w:val="28"/>
          <w:lang w:eastAsia="ru-RU"/>
        </w:rPr>
        <w:t>дислексии</w:t>
      </w:r>
      <w:proofErr w:type="spellEnd"/>
      <w:r w:rsidRPr="000067AF">
        <w:rPr>
          <w:rFonts w:ascii="Times New Roman" w:eastAsia="Times New Roman" w:hAnsi="Times New Roman" w:cs="Times New Roman"/>
          <w:sz w:val="28"/>
          <w:szCs w:val="28"/>
          <w:lang w:eastAsia="ru-RU"/>
        </w:rPr>
        <w:t xml:space="preserve"> нужно начинать в дошкольном возрасте, развивая у детей зрительно</w:t>
      </w:r>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 xml:space="preserve">пространственные функции, память, внимание, </w:t>
      </w:r>
      <w:proofErr w:type="spellStart"/>
      <w:r w:rsidRPr="000067AF">
        <w:rPr>
          <w:rFonts w:ascii="Times New Roman" w:eastAsia="Times New Roman" w:hAnsi="Times New Roman" w:cs="Times New Roman"/>
          <w:sz w:val="28"/>
          <w:szCs w:val="28"/>
          <w:lang w:eastAsia="ru-RU"/>
        </w:rPr>
        <w:t>аналитико</w:t>
      </w:r>
      <w:proofErr w:type="spellEnd"/>
      <w:r w:rsidR="00CD608E">
        <w:rPr>
          <w:rFonts w:ascii="Times New Roman" w:eastAsia="Times New Roman" w:hAnsi="Times New Roman" w:cs="Times New Roman"/>
          <w:sz w:val="28"/>
          <w:szCs w:val="28"/>
          <w:lang w:eastAsia="ru-RU"/>
        </w:rPr>
        <w:t>–</w:t>
      </w:r>
      <w:r w:rsidRPr="000067AF">
        <w:rPr>
          <w:rFonts w:ascii="Times New Roman" w:eastAsia="Times New Roman" w:hAnsi="Times New Roman" w:cs="Times New Roman"/>
          <w:sz w:val="28"/>
          <w:szCs w:val="28"/>
          <w:lang w:eastAsia="ru-RU"/>
        </w:rPr>
        <w:t xml:space="preserve">синтетическую деятельность, мелкую моторику. Важную роль </w:t>
      </w:r>
      <w:r w:rsidRPr="000067AF">
        <w:rPr>
          <w:rFonts w:ascii="Times New Roman" w:eastAsia="Times New Roman" w:hAnsi="Times New Roman" w:cs="Times New Roman"/>
          <w:color w:val="000000" w:themeColor="text1"/>
          <w:sz w:val="28"/>
          <w:szCs w:val="28"/>
          <w:lang w:eastAsia="ru-RU"/>
        </w:rPr>
        <w:t xml:space="preserve">играет преодоление нарушений звукопроизношения, формирование </w:t>
      </w:r>
      <w:proofErr w:type="spellStart"/>
      <w:r w:rsidRPr="000067AF">
        <w:rPr>
          <w:rFonts w:ascii="Times New Roman" w:eastAsia="Times New Roman" w:hAnsi="Times New Roman" w:cs="Times New Roman"/>
          <w:color w:val="000000" w:themeColor="text1"/>
          <w:sz w:val="28"/>
          <w:szCs w:val="28"/>
          <w:lang w:eastAsia="ru-RU"/>
        </w:rPr>
        <w:t>лексико</w:t>
      </w:r>
      <w:proofErr w:type="spellEnd"/>
      <w:r w:rsidR="00CD608E">
        <w:rPr>
          <w:rFonts w:ascii="Times New Roman" w:eastAsia="Times New Roman" w:hAnsi="Times New Roman" w:cs="Times New Roman"/>
          <w:color w:val="000000" w:themeColor="text1"/>
          <w:sz w:val="28"/>
          <w:szCs w:val="28"/>
          <w:lang w:eastAsia="ru-RU"/>
        </w:rPr>
        <w:t>–</w:t>
      </w:r>
      <w:r w:rsidRPr="000067AF">
        <w:rPr>
          <w:rFonts w:ascii="Times New Roman" w:eastAsia="Times New Roman" w:hAnsi="Times New Roman" w:cs="Times New Roman"/>
          <w:color w:val="000000" w:themeColor="text1"/>
          <w:sz w:val="28"/>
          <w:szCs w:val="28"/>
          <w:lang w:eastAsia="ru-RU"/>
        </w:rPr>
        <w:t xml:space="preserve">грамматического строя речи. Необходимо своевременное выявление детей с </w:t>
      </w:r>
      <w:hyperlink r:id="rId43" w:history="1">
        <w:r w:rsidRPr="000067AF">
          <w:rPr>
            <w:rFonts w:ascii="Times New Roman" w:eastAsia="Times New Roman" w:hAnsi="Times New Roman" w:cs="Times New Roman"/>
            <w:color w:val="000000" w:themeColor="text1"/>
            <w:sz w:val="28"/>
            <w:szCs w:val="28"/>
            <w:lang w:eastAsia="ru-RU"/>
          </w:rPr>
          <w:t>нарушениями речи</w:t>
        </w:r>
      </w:hyperlink>
      <w:r w:rsidRPr="000067AF">
        <w:rPr>
          <w:rFonts w:ascii="Times New Roman" w:eastAsia="Times New Roman" w:hAnsi="Times New Roman" w:cs="Times New Roman"/>
          <w:color w:val="000000" w:themeColor="text1"/>
          <w:sz w:val="28"/>
          <w:szCs w:val="28"/>
          <w:lang w:eastAsia="ru-RU"/>
        </w:rPr>
        <w:t xml:space="preserve">, и проведение логопедических занятий по </w:t>
      </w:r>
      <w:hyperlink r:id="rId44" w:history="1">
        <w:r w:rsidRPr="000067AF">
          <w:rPr>
            <w:rFonts w:ascii="Times New Roman" w:eastAsia="Times New Roman" w:hAnsi="Times New Roman" w:cs="Times New Roman"/>
            <w:color w:val="000000" w:themeColor="text1"/>
            <w:sz w:val="28"/>
            <w:szCs w:val="28"/>
            <w:lang w:eastAsia="ru-RU"/>
          </w:rPr>
          <w:t>коррекции ФФН</w:t>
        </w:r>
      </w:hyperlink>
      <w:r w:rsidRPr="000067AF">
        <w:rPr>
          <w:rFonts w:ascii="Times New Roman" w:eastAsia="Times New Roman" w:hAnsi="Times New Roman" w:cs="Times New Roman"/>
          <w:color w:val="000000" w:themeColor="text1"/>
          <w:sz w:val="28"/>
          <w:szCs w:val="28"/>
          <w:lang w:eastAsia="ru-RU"/>
        </w:rPr>
        <w:t xml:space="preserve"> и </w:t>
      </w:r>
      <w:hyperlink r:id="rId45" w:history="1">
        <w:r w:rsidRPr="000067AF">
          <w:rPr>
            <w:rFonts w:ascii="Times New Roman" w:eastAsia="Times New Roman" w:hAnsi="Times New Roman" w:cs="Times New Roman"/>
            <w:color w:val="000000" w:themeColor="text1"/>
            <w:sz w:val="28"/>
            <w:szCs w:val="28"/>
            <w:lang w:eastAsia="ru-RU"/>
          </w:rPr>
          <w:t>коррекции ОНР</w:t>
        </w:r>
      </w:hyperlink>
      <w:r w:rsidRPr="000067AF">
        <w:rPr>
          <w:rFonts w:ascii="Times New Roman" w:eastAsia="Times New Roman" w:hAnsi="Times New Roman" w:cs="Times New Roman"/>
          <w:color w:val="000000" w:themeColor="text1"/>
          <w:sz w:val="28"/>
          <w:szCs w:val="28"/>
          <w:lang w:eastAsia="ru-RU"/>
        </w:rPr>
        <w:t xml:space="preserve">, подготовке </w:t>
      </w:r>
      <w:r w:rsidRPr="000067AF">
        <w:rPr>
          <w:rFonts w:ascii="Times New Roman" w:eastAsia="Times New Roman" w:hAnsi="Times New Roman" w:cs="Times New Roman"/>
          <w:sz w:val="28"/>
          <w:szCs w:val="28"/>
          <w:lang w:eastAsia="ru-RU"/>
        </w:rPr>
        <w:t>к освоению грамоты.</w:t>
      </w:r>
    </w:p>
    <w:sectPr w:rsidR="000067AF" w:rsidRPr="00006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06C3D"/>
    <w:multiLevelType w:val="multilevel"/>
    <w:tmpl w:val="56E8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D315DC"/>
    <w:multiLevelType w:val="multilevel"/>
    <w:tmpl w:val="A3FE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F"/>
    <w:rsid w:val="000067AF"/>
    <w:rsid w:val="004D6037"/>
    <w:rsid w:val="005C5A34"/>
    <w:rsid w:val="00CD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7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7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75154">
      <w:bodyDiv w:val="1"/>
      <w:marLeft w:val="0"/>
      <w:marRight w:val="0"/>
      <w:marTop w:val="0"/>
      <w:marBottom w:val="0"/>
      <w:divBdr>
        <w:top w:val="none" w:sz="0" w:space="0" w:color="auto"/>
        <w:left w:val="none" w:sz="0" w:space="0" w:color="auto"/>
        <w:bottom w:val="none" w:sz="0" w:space="0" w:color="auto"/>
        <w:right w:val="none" w:sz="0" w:space="0" w:color="auto"/>
      </w:divBdr>
      <w:divsChild>
        <w:div w:id="1636136769">
          <w:marLeft w:val="0"/>
          <w:marRight w:val="0"/>
          <w:marTop w:val="0"/>
          <w:marBottom w:val="0"/>
          <w:divBdr>
            <w:top w:val="none" w:sz="0" w:space="0" w:color="auto"/>
            <w:left w:val="none" w:sz="0" w:space="0" w:color="auto"/>
            <w:bottom w:val="none" w:sz="0" w:space="0" w:color="auto"/>
            <w:right w:val="none" w:sz="0" w:space="0" w:color="auto"/>
          </w:divBdr>
          <w:divsChild>
            <w:div w:id="1486815688">
              <w:marLeft w:val="0"/>
              <w:marRight w:val="0"/>
              <w:marTop w:val="0"/>
              <w:marBottom w:val="0"/>
              <w:divBdr>
                <w:top w:val="none" w:sz="0" w:space="0" w:color="auto"/>
                <w:left w:val="none" w:sz="0" w:space="0" w:color="auto"/>
                <w:bottom w:val="none" w:sz="0" w:space="0" w:color="auto"/>
                <w:right w:val="none" w:sz="0" w:space="0" w:color="auto"/>
              </w:divBdr>
              <w:divsChild>
                <w:div w:id="1211847498">
                  <w:marLeft w:val="0"/>
                  <w:marRight w:val="0"/>
                  <w:marTop w:val="0"/>
                  <w:marBottom w:val="0"/>
                  <w:divBdr>
                    <w:top w:val="none" w:sz="0" w:space="0" w:color="auto"/>
                    <w:left w:val="none" w:sz="0" w:space="0" w:color="auto"/>
                    <w:bottom w:val="none" w:sz="0" w:space="0" w:color="auto"/>
                    <w:right w:val="none" w:sz="0" w:space="0" w:color="auto"/>
                  </w:divBdr>
                  <w:divsChild>
                    <w:div w:id="388958501">
                      <w:marLeft w:val="0"/>
                      <w:marRight w:val="0"/>
                      <w:marTop w:val="0"/>
                      <w:marBottom w:val="0"/>
                      <w:divBdr>
                        <w:top w:val="none" w:sz="0" w:space="0" w:color="auto"/>
                        <w:left w:val="none" w:sz="0" w:space="0" w:color="auto"/>
                        <w:bottom w:val="none" w:sz="0" w:space="0" w:color="auto"/>
                        <w:right w:val="none" w:sz="0" w:space="0" w:color="auto"/>
                      </w:divBdr>
                      <w:divsChild>
                        <w:div w:id="1523932260">
                          <w:marLeft w:val="0"/>
                          <w:marRight w:val="0"/>
                          <w:marTop w:val="0"/>
                          <w:marBottom w:val="0"/>
                          <w:divBdr>
                            <w:top w:val="none" w:sz="0" w:space="0" w:color="auto"/>
                            <w:left w:val="none" w:sz="0" w:space="0" w:color="auto"/>
                            <w:bottom w:val="none" w:sz="0" w:space="0" w:color="auto"/>
                            <w:right w:val="none" w:sz="0" w:space="0" w:color="auto"/>
                          </w:divBdr>
                          <w:divsChild>
                            <w:div w:id="964777265">
                              <w:marLeft w:val="0"/>
                              <w:marRight w:val="0"/>
                              <w:marTop w:val="0"/>
                              <w:marBottom w:val="0"/>
                              <w:divBdr>
                                <w:top w:val="none" w:sz="0" w:space="0" w:color="auto"/>
                                <w:left w:val="none" w:sz="0" w:space="0" w:color="auto"/>
                                <w:bottom w:val="none" w:sz="0" w:space="0" w:color="auto"/>
                                <w:right w:val="none" w:sz="0" w:space="0" w:color="auto"/>
                              </w:divBdr>
                              <w:divsChild>
                                <w:div w:id="199830606">
                                  <w:marLeft w:val="0"/>
                                  <w:marRight w:val="0"/>
                                  <w:marTop w:val="0"/>
                                  <w:marBottom w:val="0"/>
                                  <w:divBdr>
                                    <w:top w:val="none" w:sz="0" w:space="0" w:color="auto"/>
                                    <w:left w:val="none" w:sz="0" w:space="0" w:color="auto"/>
                                    <w:bottom w:val="none" w:sz="0" w:space="0" w:color="auto"/>
                                    <w:right w:val="none" w:sz="0" w:space="0" w:color="auto"/>
                                  </w:divBdr>
                                </w:div>
                                <w:div w:id="1834640446">
                                  <w:marLeft w:val="0"/>
                                  <w:marRight w:val="0"/>
                                  <w:marTop w:val="75"/>
                                  <w:marBottom w:val="150"/>
                                  <w:divBdr>
                                    <w:top w:val="none" w:sz="0" w:space="0" w:color="auto"/>
                                    <w:left w:val="none" w:sz="0" w:space="0" w:color="auto"/>
                                    <w:bottom w:val="none" w:sz="0" w:space="0" w:color="auto"/>
                                    <w:right w:val="none" w:sz="0" w:space="0" w:color="auto"/>
                                  </w:divBdr>
                                </w:div>
                                <w:div w:id="7468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asotaimedicina.ru/diseases/zabolevanija_gynaecology/newborn-asphyxia" TargetMode="External"/><Relationship Id="rId18" Type="http://schemas.openxmlformats.org/officeDocument/2006/relationships/hyperlink" Target="http://www.krasotaimedicina.ru/diseases/infectious/herpetic-infection" TargetMode="External"/><Relationship Id="rId26" Type="http://schemas.openxmlformats.org/officeDocument/2006/relationships/hyperlink" Target="http://www.krasotaimedicina.ru/diseases/speech-disorder/dysarthtia" TargetMode="External"/><Relationship Id="rId39" Type="http://schemas.openxmlformats.org/officeDocument/2006/relationships/hyperlink" Target="http://www.krasotaimedicina.ru/treatment/ultrasound-neurology/echo-encephalography" TargetMode="External"/><Relationship Id="rId21" Type="http://schemas.openxmlformats.org/officeDocument/2006/relationships/hyperlink" Target="http://www.krasotaimedicina.ru/diseases/zabolevanija_gynaecology/contracted-pelvis" TargetMode="External"/><Relationship Id="rId34" Type="http://schemas.openxmlformats.org/officeDocument/2006/relationships/hyperlink" Target="http://www.krasotaimedicina.ru/treatment/consultation-logopaedics/logopedist" TargetMode="External"/><Relationship Id="rId42" Type="http://schemas.openxmlformats.org/officeDocument/2006/relationships/hyperlink" Target="http://www.krasotaimedicina.ru/treatment/speech-written/dyslexia" TargetMode="Externa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www.krasotaimedicina.ru/diseases/speech-disorder/dysgraphia" TargetMode="External"/><Relationship Id="rId2" Type="http://schemas.openxmlformats.org/officeDocument/2006/relationships/styles" Target="styles.xml"/><Relationship Id="rId16" Type="http://schemas.openxmlformats.org/officeDocument/2006/relationships/hyperlink" Target="http://www.krasotaimedicina.ru/diseases/infectious/rubella" TargetMode="External"/><Relationship Id="rId29" Type="http://schemas.openxmlformats.org/officeDocument/2006/relationships/hyperlink" Target="http://www.krasotaimedicina.ru/diseases/zabolevanija_neurology/cerebral-palsy" TargetMode="External"/><Relationship Id="rId11" Type="http://schemas.openxmlformats.org/officeDocument/2006/relationships/hyperlink" Target="http://www.krasotaimedicina.ru/diseases/zabolevanija_gynaecology/fetoplacental-insufficiency" TargetMode="External"/><Relationship Id="rId24" Type="http://schemas.openxmlformats.org/officeDocument/2006/relationships/hyperlink" Target="http://www.krasotaimedicina.ru/diseases/children/poliomyelitis" TargetMode="External"/><Relationship Id="rId32" Type="http://schemas.openxmlformats.org/officeDocument/2006/relationships/hyperlink" Target="http://www.krasotaimedicina.ru/treatment/diagnosis-logopaedics/memory" TargetMode="External"/><Relationship Id="rId37" Type="http://schemas.openxmlformats.org/officeDocument/2006/relationships/hyperlink" Target="http://www.krasotaimedicina.ru/treatment/consultation-pediatrics/pediatric-neurologist" TargetMode="External"/><Relationship Id="rId40" Type="http://schemas.openxmlformats.org/officeDocument/2006/relationships/hyperlink" Target="http://www.krasotaimedicina.ru/treatment/consultation-pediatrics/pediatric-ophthalmologist" TargetMode="External"/><Relationship Id="rId45" Type="http://schemas.openxmlformats.org/officeDocument/2006/relationships/hyperlink" Target="http://www.krasotaimedicina.ru/treatment/speech-disorders/total" TargetMode="External"/><Relationship Id="rId5" Type="http://schemas.openxmlformats.org/officeDocument/2006/relationships/webSettings" Target="webSettings.xml"/><Relationship Id="rId15" Type="http://schemas.openxmlformats.org/officeDocument/2006/relationships/hyperlink" Target="http://www.krasotaimedicina.ru/diseases/children/nuclear-jaundice" TargetMode="External"/><Relationship Id="rId23" Type="http://schemas.openxmlformats.org/officeDocument/2006/relationships/hyperlink" Target="http://www.krasotaimedicina.ru/diseases/zabolevanija_neurology/brain-injury" TargetMode="External"/><Relationship Id="rId28" Type="http://schemas.openxmlformats.org/officeDocument/2006/relationships/hyperlink" Target="http://www.krasotaimedicina.ru/diseases/children/mental-retardation" TargetMode="External"/><Relationship Id="rId36" Type="http://schemas.openxmlformats.org/officeDocument/2006/relationships/hyperlink" Target="http://www.krasotaimedicina.ru/treatment/diagnosis-logopaedics/speech-written" TargetMode="External"/><Relationship Id="rId49" Type="http://schemas.openxmlformats.org/officeDocument/2006/relationships/customXml" Target="../customXml/item2.xml"/><Relationship Id="rId10" Type="http://schemas.openxmlformats.org/officeDocument/2006/relationships/hyperlink" Target="http://www.krasotaimedicina.ru/diseases/zabolevanija_cardiology/congenital-heart-defect" TargetMode="External"/><Relationship Id="rId19" Type="http://schemas.openxmlformats.org/officeDocument/2006/relationships/hyperlink" Target="http://www.krasotaimedicina.ru/diseases/infectious/varicella" TargetMode="External"/><Relationship Id="rId31" Type="http://schemas.openxmlformats.org/officeDocument/2006/relationships/hyperlink" Target="http://www.krasotaimedicina.ru/diseases/speech-disorder/onr" TargetMode="External"/><Relationship Id="rId44" Type="http://schemas.openxmlformats.org/officeDocument/2006/relationships/hyperlink" Target="http://www.krasotaimedicina.ru/treatment/speech-disorders/phonetic-phonemic" TargetMode="External"/><Relationship Id="rId4" Type="http://schemas.openxmlformats.org/officeDocument/2006/relationships/settings" Target="settings.xml"/><Relationship Id="rId9" Type="http://schemas.openxmlformats.org/officeDocument/2006/relationships/hyperlink" Target="http://www.krasotaimedicina.ru/diseases/zabolevanija_cardiology/heart_defects" TargetMode="External"/><Relationship Id="rId14" Type="http://schemas.openxmlformats.org/officeDocument/2006/relationships/hyperlink" Target="http://www.krasotaimedicina.ru/diseases/zabolevanija_gynaecology/newborn-hemolytic-disease" TargetMode="External"/><Relationship Id="rId22" Type="http://schemas.openxmlformats.org/officeDocument/2006/relationships/hyperlink" Target="http://www.krasotaimedicina.ru/diseases/zabolevanija_neurology/intracerebral-hematoma" TargetMode="External"/><Relationship Id="rId27" Type="http://schemas.openxmlformats.org/officeDocument/2006/relationships/hyperlink" Target="http://www.krasotaimedicina.ru/diseases/speech-disorder/aphasia" TargetMode="External"/><Relationship Id="rId30" Type="http://schemas.openxmlformats.org/officeDocument/2006/relationships/hyperlink" Target="http://www.krasotaimedicina.ru/diseases/speech-disorder/ffn" TargetMode="External"/><Relationship Id="rId35" Type="http://schemas.openxmlformats.org/officeDocument/2006/relationships/hyperlink" Target="http://www.krasotaimedicina.ru/treatment/diagnosis-logopaedics/speech" TargetMode="External"/><Relationship Id="rId43" Type="http://schemas.openxmlformats.org/officeDocument/2006/relationships/hyperlink" Target="http://www.krasotaimedicina.ru/diseases/speech-disorder" TargetMode="External"/><Relationship Id="rId48" Type="http://schemas.openxmlformats.org/officeDocument/2006/relationships/customXml" Target="../customXml/item1.xml"/><Relationship Id="rId8" Type="http://schemas.openxmlformats.org/officeDocument/2006/relationships/hyperlink" Target="http://www.krasotaimedicina.ru/diseases/children/minimal-brain-dysfunction" TargetMode="External"/><Relationship Id="rId3" Type="http://schemas.microsoft.com/office/2007/relationships/stylesWithEffects" Target="stylesWithEffects.xml"/><Relationship Id="rId12" Type="http://schemas.openxmlformats.org/officeDocument/2006/relationships/hyperlink" Target="http://www.krasotaimedicina.ru/diseases/zabolevanija_gynaecology/placental-abruption" TargetMode="External"/><Relationship Id="rId17" Type="http://schemas.openxmlformats.org/officeDocument/2006/relationships/hyperlink" Target="http://www.krasotaimedicina.ru/diseases/infectious/measles" TargetMode="External"/><Relationship Id="rId25" Type="http://schemas.openxmlformats.org/officeDocument/2006/relationships/hyperlink" Target="http://www.krasotaimedicina.ru/diseases/speech-disorder/alalia" TargetMode="External"/><Relationship Id="rId33" Type="http://schemas.openxmlformats.org/officeDocument/2006/relationships/hyperlink" Target="http://www.krasotaimedicina.ru/treatment/diagnosis-logopaedics/" TargetMode="External"/><Relationship Id="rId38" Type="http://schemas.openxmlformats.org/officeDocument/2006/relationships/hyperlink" Target="http://www.krasotaimedicina.ru/treatment/electrophysiological-neurology/eeg" TargetMode="External"/><Relationship Id="rId46" Type="http://schemas.openxmlformats.org/officeDocument/2006/relationships/fontTable" Target="fontTable.xml"/><Relationship Id="rId20" Type="http://schemas.openxmlformats.org/officeDocument/2006/relationships/hyperlink" Target="http://www.krasotaimedicina.ru/diseases/infectious/flu" TargetMode="External"/><Relationship Id="rId41" Type="http://schemas.openxmlformats.org/officeDocument/2006/relationships/hyperlink" Target="http://www.krasotaimedicina.ru/treatment/ophthalmic-test/" TargetMode="External"/><Relationship Id="rId1" Type="http://schemas.openxmlformats.org/officeDocument/2006/relationships/numbering" Target="numbering.xml"/><Relationship Id="rId6" Type="http://schemas.openxmlformats.org/officeDocument/2006/relationships/hyperlink" Target="http://www.krasotaimedicina.ru/treatment/logopaed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B6A232A06C4C843B3F96C4DEC1B1186" ma:contentTypeVersion="0" ma:contentTypeDescription="Создание документа." ma:contentTypeScope="" ma:versionID="b102913e76cf3ae6b673986418760d1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09F44-32A1-40F9-9C2D-8516663041A0}"/>
</file>

<file path=customXml/itemProps2.xml><?xml version="1.0" encoding="utf-8"?>
<ds:datastoreItem xmlns:ds="http://schemas.openxmlformats.org/officeDocument/2006/customXml" ds:itemID="{BC56DBBA-10C9-4106-A28A-433998AD9D07}"/>
</file>

<file path=customXml/itemProps3.xml><?xml version="1.0" encoding="utf-8"?>
<ds:datastoreItem xmlns:ds="http://schemas.openxmlformats.org/officeDocument/2006/customXml" ds:itemID="{E5851854-AB73-44BF-8154-FAD9D9ECA7BD}"/>
</file>

<file path=docProps/app.xml><?xml version="1.0" encoding="utf-8"?>
<Properties xmlns="http://schemas.openxmlformats.org/officeDocument/2006/extended-properties" xmlns:vt="http://schemas.openxmlformats.org/officeDocument/2006/docPropsVTypes">
  <Template>Normal</Template>
  <TotalTime>11</TotalTime>
  <Pages>1</Pages>
  <Words>3918</Words>
  <Characters>22335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Prihodko</dc:creator>
  <cp:lastModifiedBy>Ekaterina Prihodko</cp:lastModifiedBy>
  <cp:revision>5</cp:revision>
  <dcterms:created xsi:type="dcterms:W3CDTF">2017-03-29T11:42:00Z</dcterms:created>
  <dcterms:modified xsi:type="dcterms:W3CDTF">2017-03-29T12:33:00Z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0x010100BB6A232A06C4C843B3F96C4DEC1B1186</vt:lpwstr>
  </property>
</Properties>
</file>